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tbl>
      <w:tblPr>
        <w:tblOverlap w:val="never"/>
        <w:tblW w:w="9578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94"/>
        <w:gridCol w:w="891"/>
        <w:gridCol w:w="283"/>
        <w:gridCol w:w="1025"/>
        <w:gridCol w:w="2093"/>
        <w:gridCol w:w="283"/>
        <w:gridCol w:w="304"/>
        <w:gridCol w:w="513"/>
        <w:gridCol w:w="798"/>
        <w:gridCol w:w="892"/>
        <w:gridCol w:w="1503"/>
      </w:tblGrid>
      <w:tr>
        <w:trPr>
          <w:trHeight w:val="510"/>
        </w:trPr>
        <w:tc>
          <w:tcPr>
            <w:tcW w:w="9578" w:type="dxa"/>
            <w:gridSpan w:val="11"/>
            <w:tcBorders>
              <w:top w:val="none" w:color="000000" w:sz="2"/>
              <w:left w:val="none" w:color="000000" w:sz="11"/>
              <w:bottom w:val="none" w:color="000000" w:sz="11"/>
              <w:right w:val="none" w:color="000000" w:sz="11"/>
            </w:tcBorders>
            <w:vAlign w:val="top"/>
          </w:tcPr>
          <w:p>
            <w:pPr>
              <w:pStyle w:val="0"/>
              <w:widowControl w:val="off"/>
            </w:pPr>
            <w:r>
              <w:rPr>
                <w:rFonts w:ascii="돋움체"/>
                <w:sz w:val="16"/>
              </w:rPr>
              <w:t>■</w:t>
            </w:r>
            <w:r>
              <w:rPr>
                <w:rFonts w:ascii="돋움체" w:eastAsia="돋움체"/>
                <w:sz w:val="16"/>
              </w:rPr>
              <w:t xml:space="preserve"> 유전자원의 접근</w:t>
            </w:r>
            <w:r>
              <w:rPr>
                <w:rFonts w:ascii="돋움체" w:eastAsia="돋움체"/>
                <w:sz w:val="16"/>
              </w:rPr>
              <w:t>ㆍ이용</w:t>
            </w:r>
            <w:r>
              <w:rPr>
                <w:rFonts w:ascii="돋움체" w:eastAsia="돋움체"/>
                <w:sz w:val="16"/>
              </w:rPr>
              <w:t xml:space="preserve"> 및 이익 공유에 관한 법률 시행규칙 [별지 제5호서식]</w:t>
            </w:r>
          </w:p>
        </w:tc>
      </w:tr>
      <w:tr>
        <w:trPr>
          <w:trHeight w:val="716"/>
        </w:trPr>
        <w:tc>
          <w:tcPr>
            <w:tcW w:w="9578" w:type="dxa"/>
            <w:gridSpan w:val="11"/>
            <w:tcBorders>
              <w:top w:val="none" w:color="000000" w:sz="11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center"/>
            </w:pPr>
            <w:r>
              <w:rPr>
                <w:rFonts w:ascii="한양견고딕" w:eastAsia="한양견고딕"/>
                <w:sz w:val="32"/>
                <w:shd w:val="clear" w:color="000000"/>
              </w:rPr>
              <w:t>국내 유전자원등의 접근 변경신고서</w:t>
            </w:r>
          </w:p>
        </w:tc>
      </w:tr>
      <w:tr>
        <w:trPr>
          <w:trHeight w:val="330"/>
        </w:trPr>
        <w:tc>
          <w:tcPr>
            <w:tcW w:w="7183" w:type="dxa"/>
            <w:gridSpan w:val="9"/>
            <w:tcBorders>
              <w:top w:val="none" w:color="5d5d5d" w:sz="3"/>
              <w:left w:val="none" w:color="000000" w:sz="3"/>
              <w:bottom w:val="single" w:color="7f7f7f" w:sz="3"/>
              <w:right w:val="none" w:color="000000" w:sz="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돋움체"/>
                <w:spacing w:val="-10"/>
                <w:sz w:val="16"/>
                <w:shd w:val="clear" w:color="000000"/>
              </w:rPr>
              <w:t>※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 뒤쪽의 작성방법을 읽고 작성하시고, [  ]에는 해당되는 곳에 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>√표를</w:t>
            </w:r>
            <w:r>
              <w:rPr>
                <w:rFonts w:ascii="돋움체" w:eastAsia="돋움체"/>
                <w:spacing w:val="-10"/>
                <w:sz w:val="16"/>
                <w:shd w:val="clear" w:color="000000"/>
              </w:rPr>
              <w:t xml:space="preserve"> 합니다.</w:t>
            </w:r>
          </w:p>
        </w:tc>
        <w:tc>
          <w:tcPr>
            <w:tcW w:w="2395" w:type="dxa"/>
            <w:gridSpan w:val="2"/>
            <w:tcBorders>
              <w:top w:val="none" w:color="5d5d5d" w:sz="3"/>
              <w:left w:val="none" w:color="000000" w:sz="3"/>
              <w:bottom w:val="single" w:color="7f7f7f" w:sz="3"/>
              <w:right w:val="none" w:color="000000" w:sz="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right"/>
            </w:pPr>
            <w:r>
              <w:rPr>
                <w:rFonts w:ascii="돋움체" w:eastAsia="돋움체"/>
                <w:sz w:val="16"/>
              </w:rPr>
              <w:t>(앞쪽)</w:t>
            </w:r>
          </w:p>
        </w:tc>
      </w:tr>
      <w:tr>
        <w:trPr>
          <w:trHeight w:val="548"/>
        </w:trPr>
        <w:tc>
          <w:tcPr>
            <w:tcW w:w="3193" w:type="dxa"/>
            <w:gridSpan w:val="4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eastAsia="돋움"/>
                <w:spacing w:val="-6"/>
                <w:sz w:val="18"/>
                <w:shd w:val="clear" w:color="000000"/>
              </w:rPr>
              <w:t>접수번호</w:t>
            </w:r>
          </w:p>
        </w:tc>
        <w:tc>
          <w:tcPr>
            <w:tcW w:w="3193" w:type="dxa"/>
            <w:gridSpan w:val="4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  <w:spacing w:line="216" w:lineRule="auto"/>
            </w:pPr>
            <w:r>
              <w:rPr>
                <w:rFonts w:eastAsia="돋움"/>
                <w:spacing w:val="-6"/>
                <w:sz w:val="18"/>
                <w:shd w:val="clear" w:color="000000"/>
              </w:rPr>
              <w:t>접수일시</w:t>
            </w:r>
          </w:p>
        </w:tc>
        <w:tc>
          <w:tcPr>
            <w:tcW w:w="3193" w:type="dxa"/>
            <w:gridSpan w:val="3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shd w:val="clear" w:fill="bbbbbb"/>
            <w:tcMar>
              <w:top w:w="57" w:type="dxa"/>
              <w:left w:w="57" w:type="dxa"/>
              <w:bottom w:w="28" w:type="dxa"/>
              <w:right w:w="57" w:type="dxa"/>
            </w:tcMar>
            <w:vAlign w:val="top"/>
          </w:tcPr>
          <w:p>
            <w:pPr>
              <w:pStyle w:val="0"/>
              <w:widowControl w:val="off"/>
            </w:pPr>
            <w:r>
              <w:rPr>
                <w:rFonts w:ascii="돋움" w:eastAsia="돋움"/>
                <w:spacing w:val="-6"/>
                <w:sz w:val="18"/>
                <w:shd w:val="clear" w:color="000000"/>
              </w:rPr>
              <w:t>처리기간: 30일</w:t>
            </w:r>
          </w:p>
        </w:tc>
      </w:tr>
      <w:tr>
        <w:trPr>
          <w:trHeight w:val="48"/>
        </w:trPr>
        <w:tc>
          <w:tcPr>
            <w:tcW w:w="9578" w:type="dxa"/>
            <w:gridSpan w:val="11"/>
            <w:tcBorders>
              <w:top w:val="single" w:color="7f7f7f" w:sz="3"/>
              <w:left w:val="none" w:color="000000" w:sz="11"/>
              <w:bottom w:val="single" w:color="000000" w:sz="3"/>
              <w:right w:val="none" w:color="000000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rPr>
                <w:rFonts w:ascii="돋움" w:eastAsia="돋움"/>
                <w:color w:val="000000"/>
                <w:spacing w:val="-1"/>
                <w:w w:val="97"/>
                <w:sz w:val="2"/>
                <w:shd w:val="clear" w:color="000000"/>
              </w:rPr>
            </w:pPr>
          </w:p>
        </w:tc>
      </w:tr>
      <w:tr>
        <w:trPr>
          <w:trHeight w:val="753"/>
        </w:trPr>
        <w:tc>
          <w:tcPr>
            <w:tcW w:w="994" w:type="dxa"/>
            <w:vMerge w:val="restart"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</w:pPr>
            <w:r>
              <w:rPr>
                <w:rFonts w:eastAsia="돋움"/>
                <w:b/>
                <w:w w:val="97"/>
                <w:sz w:val="22"/>
              </w:rPr>
              <w:t>신고인</w:t>
            </w:r>
          </w:p>
        </w:tc>
        <w:tc>
          <w:tcPr>
            <w:tcW w:w="4292" w:type="dxa"/>
            <w:gridSpan w:val="4"/>
            <w:tcBorders>
              <w:top w:val="single" w:color="000000" w:sz="3"/>
              <w:left w:val="single" w:color="787878" w:sz="3"/>
              <w:bottom w:val="single" w:color="787878" w:sz="3"/>
              <w:right w:val="single" w:color="787878" w:sz="3"/>
            </w:tcBorders>
            <w:vAlign w:val="top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돋움"/>
                <w:w w:val="95"/>
              </w:rPr>
              <w:t>①</w:t>
            </w:r>
            <w:r>
              <w:rPr>
                <w:rFonts w:ascii="돋움" w:eastAsia="돋움"/>
                <w:w w:val="95"/>
              </w:rPr>
              <w:t xml:space="preserve"> 성명(대표자)</w:t>
            </w:r>
          </w:p>
          <w:p>
            <w:pPr>
              <w:pStyle w:val="0"/>
              <w:widowControl w:val="off"/>
              <w:spacing w:line="264" w:lineRule="auto"/>
              <w:rPr>
                <w:rFonts w:ascii="돋움" w:eastAsia="돋움"/>
                <w:color w:val="000000"/>
                <w:w w:val="95"/>
              </w:rPr>
            </w:pPr>
          </w:p>
        </w:tc>
        <w:tc>
          <w:tcPr>
            <w:tcW w:w="4292" w:type="dxa"/>
            <w:gridSpan w:val="6"/>
            <w:tcBorders>
              <w:top w:val="single" w:color="000000" w:sz="3"/>
              <w:left w:val="single" w:color="787878" w:sz="3"/>
              <w:bottom w:val="single" w:color="787878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돋움"/>
                <w:w w:val="95"/>
              </w:rPr>
              <w:t>②</w:t>
            </w:r>
            <w:r>
              <w:rPr>
                <w:rFonts w:ascii="돋움" w:eastAsia="돋움"/>
                <w:w w:val="95"/>
              </w:rPr>
              <w:t xml:space="preserve"> 소속(법인명)</w:t>
            </w:r>
          </w:p>
          <w:p>
            <w:pPr>
              <w:pStyle w:val="0"/>
              <w:widowControl w:val="off"/>
              <w:spacing w:line="264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753"/>
        </w:trPr>
        <w:tc>
          <w:tcPr>
            <w:tcW w:w="994" w:type="dxa"/>
            <w:vMerge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</w:tcPr>
          <w:p/>
        </w:tc>
        <w:tc>
          <w:tcPr>
            <w:tcW w:w="4292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single" w:color="787878" w:sz="3"/>
            </w:tcBorders>
            <w:vAlign w:val="top"/>
          </w:tcPr>
          <w:p>
            <w:pPr>
              <w:pStyle w:val="0"/>
              <w:widowControl w:val="off"/>
              <w:spacing w:line="312" w:lineRule="auto"/>
            </w:pPr>
            <w:r>
              <w:rPr>
                <w:rFonts w:ascii="돋움"/>
                <w:spacing w:val="-8"/>
                <w:w w:val="95"/>
              </w:rPr>
              <w:t>③</w:t>
            </w:r>
            <w:r>
              <w:rPr>
                <w:rFonts w:ascii="돋움"/>
                <w:spacing w:val="-8"/>
                <w:w w:val="95"/>
              </w:rPr>
              <w:t xml:space="preserve"> </w:t>
            </w:r>
            <w:r>
              <w:rPr>
                <w:rFonts w:ascii="돋움" w:eastAsia="돋움"/>
                <w:w w:val="95"/>
              </w:rPr>
              <w:t>생년월일(법인등록번호)</w:t>
            </w:r>
          </w:p>
          <w:p>
            <w:pPr>
              <w:pStyle w:val="0"/>
              <w:widowControl w:val="off"/>
              <w:spacing w:line="264" w:lineRule="auto"/>
              <w:rPr>
                <w:rFonts w:ascii="돋움" w:eastAsia="돋움"/>
                <w:color w:val="000000"/>
                <w:w w:val="95"/>
              </w:rPr>
            </w:pPr>
          </w:p>
        </w:tc>
        <w:tc>
          <w:tcPr>
            <w:tcW w:w="4292" w:type="dxa"/>
            <w:gridSpan w:val="6"/>
            <w:tcBorders>
              <w:top w:val="single" w:color="787878" w:sz="3"/>
              <w:left w:val="single" w:color="787878" w:sz="3"/>
              <w:bottom w:val="single" w:color="787878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돋움"/>
                <w:w w:val="95"/>
              </w:rPr>
              <w:t>④</w:t>
            </w:r>
            <w:r>
              <w:rPr>
                <w:rFonts w:ascii="돋움" w:eastAsia="돋움"/>
                <w:w w:val="95"/>
              </w:rPr>
              <w:t xml:space="preserve"> 연락처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돋움" w:eastAsia="돋움"/>
                <w:w w:val="95"/>
              </w:rPr>
              <w:t xml:space="preserve"> (전화번호)</w:t>
            </w:r>
          </w:p>
          <w:p>
            <w:pPr>
              <w:pStyle w:val="0"/>
              <w:widowControl w:val="off"/>
              <w:spacing w:line="264" w:lineRule="auto"/>
            </w:pPr>
            <w:r>
              <w:rPr>
                <w:rFonts w:ascii="돋움" w:eastAsia="돋움"/>
                <w:w w:val="95"/>
              </w:rPr>
              <w:t xml:space="preserve"> (전자메일)</w:t>
            </w:r>
          </w:p>
        </w:tc>
      </w:tr>
      <w:tr>
        <w:trPr>
          <w:trHeight w:val="964"/>
        </w:trPr>
        <w:tc>
          <w:tcPr>
            <w:tcW w:w="994" w:type="dxa"/>
            <w:vMerge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</w:tcPr>
          <w:p/>
        </w:tc>
        <w:tc>
          <w:tcPr>
            <w:tcW w:w="8584" w:type="dxa"/>
            <w:gridSpan w:val="10"/>
            <w:tcBorders>
              <w:top w:val="single" w:color="787878" w:sz="3"/>
              <w:left w:val="single" w:color="787878" w:sz="3"/>
              <w:bottom w:val="single" w:color="000000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264" w:lineRule="auto"/>
            </w:pPr>
            <w:r>
              <w:rPr>
                <w:rFonts w:ascii="돋움"/>
                <w:w w:val="95"/>
              </w:rPr>
              <w:t>⑤</w:t>
            </w:r>
            <w:r>
              <w:rPr>
                <w:rFonts w:ascii="돋움" w:eastAsia="돋움"/>
                <w:w w:val="95"/>
              </w:rPr>
              <w:t xml:space="preserve"> 주소(사업장의 소재지)</w:t>
            </w:r>
          </w:p>
          <w:p>
            <w:pPr>
              <w:pStyle w:val="0"/>
              <w:widowControl w:val="off"/>
              <w:spacing w:line="264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0"/>
        </w:trPr>
        <w:tc>
          <w:tcPr>
            <w:tcW w:w="9578" w:type="dxa"/>
            <w:gridSpan w:val="11"/>
            <w:tcBorders>
              <w:top w:val="single" w:color="000000" w:sz="3"/>
              <w:left w:val="none" w:color="787878" w:sz="11"/>
              <w:bottom w:val="single" w:color="000000" w:sz="3"/>
              <w:right w:val="none" w:color="787878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z w:val="2"/>
                <w:shd w:val="clear" w:color="000000"/>
              </w:rPr>
            </w:pPr>
          </w:p>
        </w:tc>
      </w:tr>
      <w:tr>
        <w:trPr>
          <w:trHeight w:val="709"/>
        </w:trPr>
        <w:tc>
          <w:tcPr>
            <w:tcW w:w="5569" w:type="dxa"/>
            <w:gridSpan w:val="6"/>
            <w:tcBorders>
              <w:top w:val="single" w:color="000000" w:sz="3"/>
              <w:left w:val="none" w:color="787878" w:sz="11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돋움" w:eastAsia="돋움"/>
                <w:b/>
                <w:w w:val="95"/>
                <w:sz w:val="22"/>
              </w:rPr>
              <w:t xml:space="preserve">변경 대상 </w:t>
            </w:r>
            <w:r>
              <w:rPr>
                <w:rFonts w:ascii="돋움" w:eastAsia="돋움"/>
                <w:b/>
                <w:w w:val="97"/>
                <w:sz w:val="22"/>
              </w:rPr>
              <w:t>국내 유전자원등의 접근 신고증명서 번호</w:t>
            </w:r>
          </w:p>
        </w:tc>
        <w:tc>
          <w:tcPr>
            <w:tcW w:w="4009" w:type="dxa"/>
            <w:gridSpan w:val="5"/>
            <w:tcBorders>
              <w:top w:val="single" w:color="000000" w:sz="3"/>
              <w:left w:val="single" w:color="787878" w:sz="3"/>
              <w:bottom w:val="single" w:color="000000" w:sz="3"/>
              <w:right w:val="none" w:color="787878" w:sz="11"/>
            </w:tcBorders>
            <w:vAlign w:val="top"/>
          </w:tcPr>
          <w:p>
            <w:pPr>
              <w:pStyle w:val="0"/>
              <w:widowControl w:val="off"/>
              <w:spacing w:line="264" w:lineRule="auto"/>
              <w:rPr>
                <w:rFonts w:ascii="돋움" w:eastAsia="돋움"/>
                <w:color w:val="000000"/>
                <w:w w:val="95"/>
              </w:rPr>
            </w:pPr>
          </w:p>
        </w:tc>
      </w:tr>
      <w:tr>
        <w:trPr>
          <w:trHeight w:val="0"/>
        </w:trPr>
        <w:tc>
          <w:tcPr>
            <w:tcW w:w="9578" w:type="dxa"/>
            <w:gridSpan w:val="11"/>
            <w:tcBorders>
              <w:top w:val="single" w:color="000000" w:sz="3"/>
              <w:left w:val="none" w:color="787878" w:sz="11"/>
              <w:bottom w:val="single" w:color="000000" w:sz="3"/>
              <w:right w:val="none" w:color="787878" w:sz="11"/>
            </w:tcBorders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z w:val="2"/>
                <w:shd w:val="clear" w:color="000000"/>
              </w:rPr>
            </w:pPr>
          </w:p>
        </w:tc>
      </w:tr>
      <w:tr>
        <w:trPr>
          <w:trHeight w:val="712"/>
        </w:trPr>
        <w:tc>
          <w:tcPr>
            <w:tcW w:w="9578" w:type="dxa"/>
            <w:gridSpan w:val="11"/>
            <w:tcBorders>
              <w:top w:val="single" w:color="000000" w:sz="3"/>
              <w:left w:val="none" w:color="787878" w:sz="11"/>
              <w:bottom w:val="single" w:color="787878" w:sz="3"/>
              <w:right w:val="none" w:color="787878" w:sz="11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돋움" w:eastAsia="돋움"/>
                <w:b/>
                <w:w w:val="97"/>
                <w:sz w:val="22"/>
              </w:rPr>
              <w:t>변경 내용</w:t>
            </w:r>
          </w:p>
        </w:tc>
      </w:tr>
      <w:tr>
        <w:trPr>
          <w:trHeight w:val="483"/>
        </w:trPr>
        <w:tc>
          <w:tcPr>
            <w:tcW w:w="2168" w:type="dxa"/>
            <w:gridSpan w:val="3"/>
            <w:tcBorders>
              <w:top w:val="single" w:color="787878" w:sz="3"/>
              <w:left w:val="none" w:color="787878" w:sz="11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eastAsia="돋움"/>
                <w:b/>
                <w:w w:val="97"/>
                <w:shd w:val="clear" w:color="000000"/>
              </w:rPr>
              <w:t>구분</w:t>
            </w: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center"/>
            </w:pPr>
            <w:r>
              <w:rPr>
                <w:rFonts w:ascii="돋움" w:eastAsia="돋움"/>
                <w:b/>
                <w:w w:val="97"/>
                <w:shd w:val="clear" w:color="000000"/>
              </w:rPr>
              <w:t>변경 전</w:t>
            </w: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none" w:color="787878" w:sz="11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</w:pPr>
            <w:r>
              <w:rPr>
                <w:rFonts w:ascii="돋움" w:eastAsia="돋움"/>
                <w:b/>
                <w:w w:val="97"/>
                <w:shd w:val="clear" w:color="000000"/>
              </w:rPr>
              <w:t>변경 후</w:t>
            </w:r>
          </w:p>
        </w:tc>
      </w:tr>
      <w:tr>
        <w:trPr>
          <w:trHeight w:val="999"/>
        </w:trPr>
        <w:tc>
          <w:tcPr>
            <w:tcW w:w="2168" w:type="dxa"/>
            <w:gridSpan w:val="3"/>
            <w:tcBorders>
              <w:top w:val="single" w:color="787878" w:sz="3"/>
              <w:left w:val="none" w:color="787878" w:sz="11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ind w:left="484" w:hanging="484"/>
            </w:pPr>
            <w:r>
              <w:rPr>
                <w:rFonts w:ascii="돋움" w:eastAsia="돋움"/>
                <w:b/>
                <w:w w:val="97"/>
                <w:shd w:val="clear" w:color="000000"/>
              </w:rPr>
              <w:t xml:space="preserve">[  ] 유전자원 접근 </w:t>
            </w:r>
            <w:r>
              <w:br/>
              <w:rPr>
                <w:rFonts w:ascii="돋움" w:eastAsia="돋움"/>
                <w:b/>
                <w:w w:val="97"/>
                <w:shd w:val="clear" w:color="000000"/>
              </w:rPr>
              <w:t>목적 또는 용도</w:t>
            </w: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none" w:color="787878" w:sz="11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</w:tr>
      <w:tr>
        <w:trPr>
          <w:trHeight w:val="999"/>
        </w:trPr>
        <w:tc>
          <w:tcPr>
            <w:tcW w:w="2168" w:type="dxa"/>
            <w:gridSpan w:val="3"/>
            <w:tcBorders>
              <w:top w:val="single" w:color="787878" w:sz="3"/>
              <w:left w:val="none" w:color="787878" w:sz="11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ind w:left="484" w:hanging="484"/>
            </w:pPr>
            <w:r>
              <w:rPr>
                <w:rFonts w:ascii="돋움" w:eastAsia="돋움"/>
                <w:b/>
                <w:w w:val="97"/>
                <w:shd w:val="clear" w:color="000000"/>
              </w:rPr>
              <w:t xml:space="preserve">[  ] 유전자원 수량 </w:t>
            </w:r>
            <w:r>
              <w:br/>
              <w:rPr>
                <w:rFonts w:ascii="돋움" w:eastAsia="돋움"/>
                <w:b/>
                <w:w w:val="97"/>
                <w:shd w:val="clear" w:color="000000"/>
              </w:rPr>
              <w:t>또는 농도의 증가</w:t>
            </w: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787878" w:sz="3"/>
              <w:right w:val="none" w:color="787878" w:sz="11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</w:tr>
      <w:tr>
        <w:trPr>
          <w:trHeight w:val="999"/>
        </w:trPr>
        <w:tc>
          <w:tcPr>
            <w:tcW w:w="2168" w:type="dxa"/>
            <w:gridSpan w:val="3"/>
            <w:tcBorders>
              <w:top w:val="single" w:color="787878" w:sz="3"/>
              <w:left w:val="none" w:color="787878" w:sz="11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ind w:left="484" w:hanging="484"/>
            </w:pPr>
            <w:r>
              <w:rPr>
                <w:rFonts w:ascii="돋움" w:eastAsia="돋움"/>
                <w:b/>
                <w:w w:val="97"/>
                <w:shd w:val="clear" w:color="000000"/>
              </w:rPr>
              <w:t xml:space="preserve">[  ] 상호합의조건의 </w:t>
            </w:r>
            <w:r>
              <w:br/>
              <w:rPr>
                <w:rFonts w:eastAsia="돋움"/>
                <w:b/>
                <w:w w:val="97"/>
                <w:shd w:val="clear" w:color="000000"/>
              </w:rPr>
              <w:t>변경</w:t>
            </w: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000000" w:sz="3"/>
              <w:right w:val="single" w:color="787878" w:sz="3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  <w:tc>
          <w:tcPr>
            <w:tcW w:w="3705" w:type="dxa"/>
            <w:gridSpan w:val="4"/>
            <w:tcBorders>
              <w:top w:val="single" w:color="787878" w:sz="3"/>
              <w:left w:val="single" w:color="787878" w:sz="3"/>
              <w:bottom w:val="single" w:color="000000" w:sz="3"/>
              <w:right w:val="none" w:color="787878" w:sz="11"/>
            </w:tcBorders>
            <w:vAlign w:val="center"/>
          </w:tcPr>
          <w:p>
            <w:pPr>
              <w:pStyle w:val="0"/>
              <w:widowControl w:val="off"/>
              <w:spacing w:line="264" w:lineRule="auto"/>
              <w:jc w:val="center"/>
              <w:rPr>
                <w:rFonts w:ascii="돋움" w:eastAsia="돋움"/>
                <w:b/>
                <w:color w:val="000000"/>
                <w:w w:val="97"/>
                <w:shd w:val="clear" w:color="000000"/>
              </w:rPr>
            </w:pPr>
          </w:p>
        </w:tc>
      </w:tr>
      <w:tr>
        <w:trPr>
          <w:trHeight w:val="993"/>
        </w:trPr>
        <w:tc>
          <w:tcPr>
            <w:tcW w:w="9578" w:type="dxa"/>
            <w:gridSpan w:val="11"/>
            <w:tcBorders>
              <w:top w:val="single" w:color="000000" w:sz="3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ind w:left="100" w:right="100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  <w:p>
            <w:pPr>
              <w:pStyle w:val="0"/>
              <w:widowControl w:val="off"/>
              <w:spacing w:line="336" w:lineRule="auto"/>
              <w:ind w:left="100" w:right="100"/>
            </w:pPr>
            <w:r>
              <w:rPr>
                <w:rFonts w:ascii="돋움"/>
                <w:shd w:val="clear" w:color="000000"/>
              </w:rPr>
              <w:t xml:space="preserve">  </w:t>
            </w:r>
            <w:r>
              <w:rPr>
                <w:rFonts w:ascii="돋움" w:eastAsia="돋움"/>
                <w:shd w:val="clear" w:color="000000"/>
              </w:rPr>
              <w:t>「유전자원의</w:t>
            </w:r>
            <w:r>
              <w:rPr>
                <w:rFonts w:ascii="돋움" w:eastAsia="돋움"/>
                <w:shd w:val="clear" w:color="000000"/>
              </w:rPr>
              <w:t xml:space="preserve"> 접근</w:t>
            </w:r>
            <w:r>
              <w:rPr>
                <w:rFonts w:ascii="돋움" w:eastAsia="돋움"/>
                <w:shd w:val="clear" w:color="000000"/>
              </w:rPr>
              <w:t>ㆍ이용</w:t>
            </w:r>
            <w:r>
              <w:rPr>
                <w:rFonts w:ascii="돋움" w:eastAsia="돋움"/>
                <w:shd w:val="clear" w:color="000000"/>
              </w:rPr>
              <w:t xml:space="preserve"> 및 이익 공유에 관한 법률</w:t>
            </w:r>
            <w:r>
              <w:rPr>
                <w:rFonts w:ascii="돋움"/>
                <w:shd w:val="clear" w:color="000000"/>
              </w:rPr>
              <w:t>」</w:t>
            </w:r>
            <w:r>
              <w:rPr>
                <w:rFonts w:ascii="돋움" w:eastAsia="돋움"/>
                <w:shd w:val="clear" w:color="000000"/>
              </w:rPr>
              <w:t xml:space="preserve"> 제9조제3항, 같은 법 시행령 제4조제6항 및 같은 법 시행규칙 제4조에 따라 위와 같이 국내 유전자원등의 접근 변경신고서를 제출합니다.</w:t>
            </w:r>
          </w:p>
          <w:p>
            <w:pPr>
              <w:pStyle w:val="0"/>
              <w:widowControl w:val="off"/>
              <w:spacing w:line="336" w:lineRule="auto"/>
              <w:ind w:left="100" w:right="100"/>
              <w:rPr>
                <w:rFonts w:ascii="돋움" w:eastAsia="돋움"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463"/>
        </w:trPr>
        <w:tc>
          <w:tcPr>
            <w:tcW w:w="9578" w:type="dxa"/>
            <w:gridSpan w:val="11"/>
            <w:tcBorders>
              <w:top w:val="none" w:color="000000" w:sz="2"/>
              <w:left w:val="none" w:color="000000" w:sz="11"/>
              <w:bottom w:val="none" w:color="000000" w:sz="2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</w:pPr>
            <w:r>
              <w:rPr>
                <w:rFonts w:ascii="돋움체" w:eastAsia="돋움체"/>
                <w:sz w:val="18"/>
                <w:shd w:val="clear" w:color="000000"/>
              </w:rPr>
              <w:t xml:space="preserve">                                                                                        년     월     일</w:t>
            </w:r>
          </w:p>
        </w:tc>
      </w:tr>
      <w:tr>
        <w:trPr>
          <w:trHeight w:val="596"/>
        </w:trPr>
        <w:tc>
          <w:tcPr>
            <w:tcW w:w="9578" w:type="dxa"/>
            <w:gridSpan w:val="11"/>
            <w:tcBorders>
              <w:top w:val="none" w:color="000000" w:sz="3"/>
              <w:left w:val="none" w:color="000000" w:sz="11"/>
              <w:bottom w:val="none" w:color="000000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50" w:right="124"/>
              <w:jc w:val="right"/>
            </w:pPr>
            <w:r>
              <w:rPr>
                <w:rFonts w:ascii="돋움체" w:eastAsia="돋움체"/>
                <w:shd w:val="clear" w:color="000000"/>
              </w:rPr>
              <w:t xml:space="preserve">신고인                      </w:t>
            </w:r>
            <w:r>
              <w:rPr>
                <w:rFonts w:ascii="돋움체" w:eastAsia="돋움체"/>
                <w:color w:val="7f7f7f"/>
                <w:sz w:val="16"/>
              </w:rPr>
              <w:t xml:space="preserve">(서명 또는 인) </w:t>
            </w:r>
          </w:p>
        </w:tc>
      </w:tr>
      <w:tr>
        <w:trPr>
          <w:trHeight w:val="656"/>
        </w:trPr>
        <w:tc>
          <w:tcPr>
            <w:tcW w:w="3193" w:type="dxa"/>
            <w:gridSpan w:val="4"/>
            <w:tcBorders>
              <w:top w:val="none" w:color="000000" w:sz="3"/>
              <w:left w:val="none" w:color="000000" w:sz="11"/>
              <w:bottom w:val="single" w:color="939393" w:sz="16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jc w:val="right"/>
            </w:pPr>
            <w:r>
              <w:rPr>
                <w:rFonts w:ascii="돋움체" w:eastAsia="돋움체"/>
                <w:b/>
                <w:sz w:val="26"/>
                <w:shd w:val="clear" w:color="000000"/>
              </w:rPr>
              <w:t>(소관 국가책임기관의 장)</w:t>
            </w:r>
          </w:p>
        </w:tc>
        <w:tc>
          <w:tcPr>
            <w:tcW w:w="6386" w:type="dxa"/>
            <w:gridSpan w:val="7"/>
            <w:tcBorders>
              <w:top w:val="none" w:color="000000" w:sz="3"/>
              <w:left w:val="none" w:color="000000" w:sz="11"/>
              <w:bottom w:val="single" w:color="939393" w:sz="16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12" w:lineRule="auto"/>
              <w:ind w:left="150" w:right="150"/>
            </w:pPr>
            <w:r>
              <w:rPr>
                <w:rFonts w:ascii="돋움체"/>
                <w:b/>
                <w:shd w:val="clear" w:color="000000"/>
              </w:rPr>
              <w:t xml:space="preserve"> </w:t>
            </w:r>
            <w:r>
              <w:rPr>
                <w:rFonts w:eastAsia="돋움체"/>
                <w:shd w:val="clear" w:color="000000"/>
              </w:rPr>
              <w:t>귀하</w:t>
            </w:r>
          </w:p>
        </w:tc>
      </w:tr>
      <w:tr>
        <w:trPr>
          <w:trHeight w:val="1548"/>
        </w:trPr>
        <w:tc>
          <w:tcPr>
            <w:tcW w:w="9578" w:type="dxa"/>
            <w:gridSpan w:val="11"/>
            <w:tcBorders>
              <w:top w:val="single" w:color="939393" w:sz="16"/>
              <w:left w:val="none" w:color="000000" w:sz="11"/>
              <w:bottom w:val="single" w:color="7f7f7f" w:sz="3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240" w:lineRule="auto"/>
              <w:jc w:val="right"/>
              <w:rPr>
                <w:rFonts w:ascii="돋움체" w:eastAsia="돋움체"/>
                <w:b/>
                <w:color w:val="000000"/>
                <w:sz w:val="2"/>
                <w:shd w:val="clear" w:color="000000"/>
              </w:rPr>
            </w:pPr>
          </w:p>
        </w:tc>
      </w:tr>
      <w:tr>
        <w:trPr>
          <w:trHeight w:val="724"/>
        </w:trPr>
        <w:tc>
          <w:tcPr>
            <w:tcW w:w="1885" w:type="dxa"/>
            <w:gridSpan w:val="2"/>
            <w:tcBorders>
              <w:top w:val="single" w:color="7f7f7f" w:sz="3"/>
              <w:left w:val="non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ind w:left="100" w:right="100"/>
              <w:jc w:val="center"/>
            </w:pPr>
            <w:r>
              <w:rPr>
                <w:rFonts w:ascii="돋움" w:eastAsia="돋움"/>
                <w:spacing w:val="-6"/>
                <w:sz w:val="16"/>
                <w:shd w:val="clear" w:color="000000"/>
              </w:rPr>
              <w:t>신고인 제출 서류</w:t>
            </w:r>
          </w:p>
        </w:tc>
        <w:tc>
          <w:tcPr>
            <w:tcW w:w="6191" w:type="dxa"/>
            <w:gridSpan w:val="8"/>
            <w:tcBorders>
              <w:top w:val="single" w:color="7f7f7f" w:sz="3"/>
              <w:left w:val="single" w:color="7f7f7f" w:sz="3"/>
              <w:bottom w:val="single" w:color="7f7f7f" w:sz="3"/>
              <w:right w:val="single" w:color="7f7f7f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left="300" w:right="40" w:hanging="240"/>
              <w:numPr>
                <w:numId w:val="2"/>
                <w:ilvl w:val="0"/>
              </w:numPr>
            </w:pPr>
            <w:r>
              <w:rPr>
                <w:rFonts w:ascii="돋움" w:eastAsia="돋움"/>
                <w:sz w:val="16"/>
                <w:shd w:val="clear" w:color="000000"/>
              </w:rPr>
              <w:t>국내 유전자원등의 접근 신고증명서</w:t>
            </w:r>
          </w:p>
          <w:p>
            <w:pPr>
              <w:pStyle w:val="0"/>
              <w:widowControl w:val="off"/>
              <w:spacing w:line="336" w:lineRule="auto"/>
              <w:ind w:left="212" w:right="40" w:hanging="152"/>
            </w:pPr>
            <w:r>
              <w:rPr>
                <w:rFonts w:ascii="돋움" w:eastAsia="돋움"/>
                <w:sz w:val="16"/>
                <w:shd w:val="clear" w:color="000000"/>
              </w:rPr>
              <w:t>2. 변경된 상호합의조건 체결서 사본 1부(해당 유전자원등에 대한 상호합의조건 내용을 변경한 경우만 해당합니다)</w:t>
            </w:r>
          </w:p>
        </w:tc>
        <w:tc>
          <w:tcPr>
            <w:tcW w:w="1503" w:type="dxa"/>
            <w:tcBorders>
              <w:top w:val="single" w:color="7f7f7f" w:sz="3"/>
              <w:left w:val="singl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eastAsia="돋움"/>
                <w:spacing w:val="-6"/>
                <w:sz w:val="16"/>
                <w:shd w:val="clear" w:color="000000"/>
              </w:rPr>
              <w:t>수수료</w:t>
            </w:r>
          </w:p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ascii="돋움" w:eastAsia="돋움"/>
                <w:spacing w:val="-6"/>
                <w:sz w:val="16"/>
                <w:shd w:val="clear" w:color="000000"/>
              </w:rPr>
              <w:t>5천원</w:t>
            </w:r>
          </w:p>
        </w:tc>
      </w:tr>
      <w:tr>
        <w:trPr>
          <w:trHeight w:val="500"/>
        </w:trPr>
        <w:tc>
          <w:tcPr>
            <w:tcW w:w="9578" w:type="dxa"/>
            <w:gridSpan w:val="11"/>
            <w:tcBorders>
              <w:top w:val="single" w:color="7f7f7f" w:sz="3"/>
              <w:left w:val="none" w:color="000000" w:sz="11"/>
              <w:bottom w:val="none" w:color="000000" w:sz="2"/>
              <w:right w:val="none" w:color="000000" w:sz="11"/>
            </w:tcBorders>
            <w:vAlign w:val="bottom"/>
          </w:tcPr>
          <w:p>
            <w:pPr>
              <w:pStyle w:val="0"/>
              <w:widowControl w:val="off"/>
              <w:spacing w:line="336" w:lineRule="auto"/>
              <w:ind w:left="60" w:right="40"/>
              <w:jc w:val="right"/>
            </w:pPr>
            <w:r>
              <w:rPr>
                <w:rFonts w:ascii="돋움체" w:eastAsia="돋움체"/>
                <w:sz w:val="16"/>
              </w:rPr>
              <w:t>210mm×297mm[백상지(80g/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 w:eastAsia="돋움체"/>
                <w:sz w:val="16"/>
              </w:rPr>
              <w:t>) 또는 중질지(80g/</w:t>
            </w:r>
            <w:r>
              <w:rPr>
                <w:rFonts w:ascii="돋움체"/>
                <w:sz w:val="16"/>
              </w:rPr>
              <w:t>㎡</w:t>
            </w:r>
            <w:r>
              <w:rPr>
                <w:rFonts w:ascii="돋움체"/>
                <w:sz w:val="16"/>
              </w:rPr>
              <w:t>)]</w:t>
            </w:r>
          </w:p>
        </w:tc>
      </w:tr>
    </w:tbl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wordWrap w:val="1"/>
        <w:spacing w:line="360" w:lineRule="auto"/>
        <w:jc w:val="center"/>
      </w:pPr>
    </w:p>
    <w:p>
      <w:r>
        <w:br w:type="page"/>
      </w:r>
    </w:p>
    <w:tbl>
      <w:tblPr>
        <w:tblOverlap w:val="never"/>
        <w:tblW w:w="9594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9594"/>
      </w:tblGrid>
      <w:tr>
        <w:trPr>
          <w:trHeight w:val="289"/>
        </w:trPr>
        <w:tc>
          <w:tcPr>
            <w:tcW w:w="9594" w:type="dxa"/>
            <w:tcBorders>
              <w:top w:val="none" w:color="5d5d5d" w:sz="3"/>
              <w:left w:val="none" w:color="000000" w:sz="11"/>
              <w:bottom w:val="none" w:color="000000" w:sz="3"/>
              <w:right w:val="none" w:color="000000" w:sz="11"/>
            </w:tcBorders>
            <w:vAlign w:val="top"/>
          </w:tcPr>
          <w:p>
            <w:pPr>
              <w:pStyle w:val="0"/>
              <w:widowControl w:val="off"/>
              <w:rPr>
                <w:rFonts w:ascii="돋움체" w:eastAsia="돋움체"/>
                <w:color w:val="000000"/>
                <w:w w:val="97"/>
                <w:sz w:val="16"/>
                <w:shd w:val="clear" w:color="000000"/>
              </w:rPr>
            </w:pPr>
          </w:p>
        </w:tc>
      </w:tr>
      <w:tr>
        <w:trPr>
          <w:trHeight w:val="188"/>
        </w:trPr>
        <w:tc>
          <w:tcPr>
            <w:tcW w:w="9594" w:type="dxa"/>
            <w:tcBorders>
              <w:top w:val="none" w:color="5d5d5d" w:sz="3"/>
              <w:left w:val="none" w:color="5d5d5d" w:sz="3"/>
              <w:bottom w:val="single" w:color="939393" w:sz="16"/>
              <w:right w:val="none" w:color="5d5d5d" w:sz="3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jc w:val="right"/>
            </w:pPr>
            <w:r>
              <w:rPr>
                <w:rFonts w:ascii="돋움" w:eastAsia="돋움"/>
                <w:sz w:val="16"/>
                <w:shd w:val="clear" w:color="000000"/>
              </w:rPr>
              <w:t>(뒤쪽)</w:t>
            </w:r>
          </w:p>
        </w:tc>
      </w:tr>
      <w:tr>
        <w:trPr>
          <w:trHeight w:val="10218"/>
        </w:trPr>
        <w:tc>
          <w:tcPr>
            <w:tcW w:w="9594" w:type="dxa"/>
            <w:tcBorders>
              <w:top w:val="single" w:color="939393" w:sz="16"/>
              <w:left w:val="none" w:color="808080" w:sz="2"/>
              <w:bottom w:val="single" w:color="5d5d5d" w:sz="3"/>
              <w:right w:val="none" w:color="808080" w:sz="2"/>
            </w:tcBorders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  <w:rPr>
                <w:rFonts w:ascii="돋움" w:eastAsia="돋움"/>
                <w:color w:val="000000"/>
                <w:spacing w:val="-10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9594" w:type="dxa"/>
            <w:tcBorders>
              <w:top w:val="single" w:color="939393" w:sz="16"/>
              <w:left w:val="none" w:color="808080" w:sz="2"/>
              <w:bottom w:val="single" w:color="7f7f7f" w:sz="3"/>
              <w:right w:val="none" w:color="808080" w:sz="2"/>
            </w:tcBorders>
            <w:shd w:val="clear" w:fill="bbbbbb"/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eastAsia="돋움"/>
                <w:b/>
                <w:spacing w:val="-10"/>
                <w:shd w:val="clear" w:color="000000"/>
              </w:rPr>
              <w:t>작성방법</w:t>
            </w:r>
          </w:p>
        </w:tc>
      </w:tr>
      <w:tr>
        <w:trPr>
          <w:trHeight w:val="1960"/>
        </w:trPr>
        <w:tc>
          <w:tcPr>
            <w:tcW w:w="9594" w:type="dxa"/>
            <w:tcBorders>
              <w:top w:val="singl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left="223" w:hanging="223"/>
              <w:jc w:val="both"/>
            </w:pPr>
            <w:r>
              <w:rPr>
                <w:rFonts w:ascii="돋움" w:eastAsia="돋움"/>
                <w:sz w:val="16"/>
                <w:shd w:val="clear" w:color="000000"/>
              </w:rPr>
              <w:t>1. 바탕색이 어두운 난은 신고인이 적지 않습니다.</w:t>
            </w:r>
          </w:p>
          <w:p>
            <w:pPr>
              <w:pStyle w:val="0"/>
              <w:widowControl w:val="off"/>
              <w:spacing w:line="336" w:lineRule="auto"/>
              <w:ind w:left="223" w:hanging="223"/>
              <w:jc w:val="both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  <w:p>
            <w:pPr>
              <w:pStyle w:val="0"/>
              <w:widowControl w:val="off"/>
              <w:spacing w:line="336" w:lineRule="auto"/>
              <w:ind w:left="193" w:hanging="193"/>
              <w:jc w:val="both"/>
            </w:pPr>
            <w:r>
              <w:rPr>
                <w:rFonts w:ascii="돋움" w:eastAsia="돋움"/>
                <w:sz w:val="16"/>
                <w:shd w:val="clear" w:color="000000"/>
              </w:rPr>
              <w:t xml:space="preserve">2.신고인이 법인일 경우 </w:t>
            </w:r>
            <w:r>
              <w:rPr>
                <w:rFonts w:ascii="돋움" w:eastAsia="돋움"/>
                <w:sz w:val="16"/>
                <w:shd w:val="clear" w:color="000000"/>
              </w:rPr>
              <w:t>①란에는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대표자명을, </w:t>
            </w:r>
            <w:r>
              <w:rPr>
                <w:rFonts w:ascii="돋움" w:eastAsia="돋움"/>
                <w:sz w:val="16"/>
                <w:shd w:val="clear" w:color="000000"/>
              </w:rPr>
              <w:t>②란에는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법인명을, </w:t>
            </w:r>
            <w:r>
              <w:rPr>
                <w:rFonts w:ascii="돋움" w:eastAsia="돋움"/>
                <w:sz w:val="16"/>
                <w:shd w:val="clear" w:color="000000"/>
              </w:rPr>
              <w:t>③란에는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법인등록번호를, </w:t>
            </w:r>
            <w:r>
              <w:rPr>
                <w:rFonts w:ascii="돋움" w:eastAsia="돋움"/>
                <w:sz w:val="16"/>
                <w:shd w:val="clear" w:color="000000"/>
              </w:rPr>
              <w:t>⑤란에는</w:t>
            </w:r>
            <w:r>
              <w:rPr>
                <w:rFonts w:ascii="돋움" w:eastAsia="돋움"/>
                <w:sz w:val="16"/>
                <w:shd w:val="clear" w:color="000000"/>
              </w:rPr>
              <w:t xml:space="preserve"> 사업장의 소재지를 적습니다.</w:t>
            </w:r>
          </w:p>
        </w:tc>
      </w:tr>
      <w:tr>
        <w:trPr>
          <w:trHeight w:val="0"/>
        </w:trPr>
        <w:tc>
          <w:tcPr>
            <w:tcW w:w="9594" w:type="dxa"/>
            <w:tcBorders>
              <w:top w:val="single" w:color="7f7f7f" w:sz="3"/>
              <w:left w:val="none" w:color="000000" w:sz="3"/>
              <w:bottom w:val="single" w:color="939393" w:sz="16"/>
              <w:right w:val="non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36" w:lineRule="auto"/>
              <w:ind w:left="223" w:hanging="223"/>
              <w:rPr>
                <w:rFonts w:ascii="돋움" w:eastAsia="돋움"/>
                <w:color w:val="000000"/>
                <w:sz w:val="16"/>
                <w:shd w:val="clear" w:color="000000"/>
              </w:rPr>
            </w:pPr>
          </w:p>
        </w:tc>
      </w:tr>
      <w:tr>
        <w:trPr>
          <w:trHeight w:val="483"/>
        </w:trPr>
        <w:tc>
          <w:tcPr>
            <w:tcW w:w="9594" w:type="dxa"/>
            <w:tcBorders>
              <w:top w:val="single" w:color="939393" w:sz="16"/>
              <w:left w:val="none" w:color="808080" w:sz="2"/>
              <w:bottom w:val="single" w:color="7f7f7f" w:sz="3"/>
              <w:right w:val="none" w:color="808080" w:sz="2"/>
            </w:tcBorders>
            <w:shd w:val="clear" w:fill="bbbbbb"/>
            <w:vAlign w:val="center"/>
          </w:tcPr>
          <w:p>
            <w:pPr>
              <w:pStyle w:val="0"/>
              <w:widowControl w:val="off"/>
              <w:spacing w:line="288" w:lineRule="auto"/>
              <w:jc w:val="center"/>
            </w:pPr>
            <w:r>
              <w:rPr>
                <w:rFonts w:ascii="돋움" w:eastAsia="돋움"/>
                <w:b/>
                <w:spacing w:val="-10"/>
                <w:shd w:val="clear" w:color="000000"/>
              </w:rPr>
              <w:t>업무처리 절차</w:t>
            </w:r>
          </w:p>
        </w:tc>
      </w:tr>
      <w:tr>
        <w:trPr>
          <w:trHeight w:val="772"/>
        </w:trPr>
        <w:tc>
          <w:tcPr>
            <w:tcW w:w="9594" w:type="dxa"/>
            <w:tcBorders>
              <w:top w:val="single" w:color="7f7f7f" w:sz="3"/>
              <w:left w:val="none" w:color="7f7f7f" w:sz="3"/>
              <w:bottom w:val="single" w:color="7f7f7f" w:sz="3"/>
              <w:right w:val="none" w:color="7f7f7f" w:sz="3"/>
            </w:tcBorders>
            <w:vAlign w:val="center"/>
          </w:tcPr>
          <w:tbl>
            <w:tblPr>
              <w:tblOverlap w:val="never"/>
              <w:tblW w:w="9119" w:type="dxa"/>
              <w:tblBorders>
                <w:top w:val="single" w:color="000000" w:sz="3"/>
                <w:left w:val="single" w:color="000000" w:sz="3"/>
                <w:bottom w:val="single" w:color="000000" w:sz="3"/>
                <w:right w:val="single" w:color="000000" w:sz="3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</w:tblPr>
            <w:tblGrid>
              <w:gridCol w:w="1213"/>
              <w:gridCol w:w="366"/>
              <w:gridCol w:w="1213"/>
              <w:gridCol w:w="366"/>
              <w:gridCol w:w="1217"/>
              <w:gridCol w:w="366"/>
              <w:gridCol w:w="1213"/>
              <w:gridCol w:w="366"/>
              <w:gridCol w:w="1217"/>
              <w:gridCol w:w="366"/>
              <w:gridCol w:w="1216"/>
            </w:tblGrid>
            <w:tr>
              <w:trPr>
                <w:trHeight w:val="490"/>
              </w:trPr>
              <w:tc>
                <w:tcPr>
                  <w:tcW w:w="1213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신고서</w:t>
                  </w:r>
                </w:p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작성</w:t>
                  </w:r>
                </w:p>
              </w:tc>
              <w:tc>
                <w:tcPr>
                  <w:tcW w:w="366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>접 수</w:t>
                  </w:r>
                </w:p>
              </w:tc>
              <w:tc>
                <w:tcPr>
                  <w:tcW w:w="366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 xml:space="preserve">서류 심사  </w:t>
                  </w:r>
                </w:p>
              </w:tc>
              <w:tc>
                <w:tcPr>
                  <w:tcW w:w="366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3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  <w:shd w:val="clear" w:color="000000"/>
                    </w:rPr>
                    <w:t>수리 여부 심사</w:t>
                  </w:r>
                </w:p>
              </w:tc>
              <w:tc>
                <w:tcPr>
                  <w:tcW w:w="366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7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eastAsia="돋움"/>
                      <w:sz w:val="16"/>
                      <w:shd w:val="clear" w:color="000000"/>
                    </w:rPr>
                    <w:t>결정</w:t>
                  </w:r>
                </w:p>
              </w:tc>
              <w:tc>
                <w:tcPr>
                  <w:tcW w:w="366" w:type="dxa"/>
                  <w:tcBorders>
                    <w:top w:val="none" w:color="5d5d5d" w:sz="3"/>
                    <w:left w:val="single" w:color="5d5d5d" w:sz="3"/>
                    <w:bottom w:val="none" w:color="000000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color w:val="7f7f7f"/>
                    </w:rPr>
                    <w:t></w:t>
                  </w:r>
                </w:p>
              </w:tc>
              <w:tc>
                <w:tcPr>
                  <w:tcW w:w="1216" w:type="dxa"/>
                  <w:tcBorders>
                    <w:top w:val="single" w:color="5d5d5d" w:sz="3"/>
                    <w:left w:val="single" w:color="5d5d5d" w:sz="3"/>
                    <w:bottom w:val="single" w:color="5d5d5d" w:sz="3"/>
                    <w:right w:val="single" w:color="5d5d5d" w:sz="3"/>
                  </w:tcBorders>
                  <w:vAlign w:val="center"/>
                </w:tcPr>
                <w:p>
                  <w:pPr>
                    <w:pStyle w:val="0"/>
                    <w:widowControl w:val="off"/>
                    <w:wordWrap w:val="1"/>
                    <w:spacing w:line="312" w:lineRule="auto"/>
                    <w:jc w:val="center"/>
                  </w:pPr>
                  <w:r>
                    <w:rPr>
                      <w:rFonts w:ascii="돋움" w:eastAsia="돋움"/>
                      <w:sz w:val="16"/>
                    </w:rPr>
                    <w:t>신고증명서 발급</w:t>
                  </w:r>
                </w:p>
              </w:tc>
            </w:tr>
          </w:tbl>
          <w:p>
            <w:pPr>
              <w:pStyle w:val="0"/>
              <w:widowControl w:val="off"/>
              <w:wordWrap w:val="1"/>
              <w:spacing w:line="336" w:lineRule="auto"/>
              <w:ind w:left="223" w:hanging="223"/>
              <w:jc w:val="center"/>
            </w:pPr>
          </w:p>
        </w:tc>
      </w:tr>
      <w:tr>
        <w:trPr>
          <w:trHeight w:val="410"/>
        </w:trPr>
        <w:tc>
          <w:tcPr>
            <w:tcW w:w="9594" w:type="dxa"/>
            <w:tcBorders>
              <w:top w:val="single" w:color="7f7f7f" w:sz="3"/>
              <w:left w:val="none" w:color="000000" w:sz="3"/>
              <w:bottom w:val="none" w:color="000000" w:sz="9"/>
              <w:right w:val="none" w:color="000000" w:sz="11"/>
            </w:tcBorders>
            <w:vAlign w:val="center"/>
          </w:tcPr>
          <w:p>
            <w:pPr>
              <w:pStyle w:val="0"/>
              <w:widowControl w:val="off"/>
              <w:spacing w:line="336" w:lineRule="auto"/>
              <w:ind w:left="60" w:right="40"/>
              <w:jc w:val="right"/>
              <w:rPr>
                <w:rFonts w:ascii="돋움" w:eastAsia="돋움"/>
                <w:color w:val="000000"/>
                <w:spacing w:val="-6"/>
                <w:sz w:val="16"/>
                <w:shd w:val="clear" w:color="000000"/>
              </w:rPr>
            </w:pPr>
          </w:p>
        </w:tc>
      </w:tr>
    </w:tbl>
    <w:p>
      <w:pPr>
        <w:pStyle w:val="0"/>
        <w:widowControl w:val="off"/>
        <w:pBdr>
          <w:top w:val="none" w:color="000000" w:sz="2" w:space="3"/>
          <w:left w:val="none" w:color="000000" w:sz="2" w:space="3"/>
          <w:bottom w:val="none" w:color="000000" w:sz="2" w:space="3"/>
          <w:right w:val="none" w:color="000000" w:sz="2" w:space="3"/>
        </w:pBdr>
        <w:spacing w:line="360" w:lineRule="auto"/>
        <w:jc w:val="both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134" w:right="1134" w:bottom="567" w:left="1134" w:header="1134" w:footer="567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">
    <w:multiLevelType w:val="multilevel"/>
    <w:lvl w:ilvl="0">
      <w:start w:val="1"/>
      <w:numFmt w:val="decimal"/>
      <w:suff w:val="space"/>
      <w:lvlText w:val="%1."/>
      <w:lvlJc w:val="left"/>
      <w:rPr>
        <w:rFonts w:ascii="돋움" w:hAnsi="돋움" w:eastAsia="돋움"/>
        <w:color w:val="000000"/>
        <w:sz w:val="16"/>
      </w:rPr>
    </w:lvl>
    <w:lvl w:ilvl="1">
      <w:start w:val="1"/>
      <w:numFmt w:val="ganada"/>
      <w:suff w:val="space"/>
      <w:lvlText w:val="%2."/>
      <w:lvlJc w:val="left"/>
      <w:rPr>
        <w:rFonts w:ascii="돋움" w:hAnsi="돋움" w:eastAsia="돋움"/>
        <w:color w:val="000000"/>
        <w:sz w:val="16"/>
      </w:rPr>
    </w:lvl>
    <w:lvl w:ilvl="2">
      <w:start w:val="1"/>
      <w:numFmt w:val="decimal"/>
      <w:suff w:val="space"/>
      <w:lvlText w:val="%3)"/>
      <w:lvlJc w:val="left"/>
      <w:rPr>
        <w:rFonts w:ascii="돋움" w:hAnsi="돋움" w:eastAsia="돋움"/>
        <w:color w:val="000000"/>
        <w:sz w:val="16"/>
      </w:rPr>
    </w:lvl>
    <w:lvl w:ilvl="3">
      <w:start w:val="1"/>
      <w:numFmt w:val="ganada"/>
      <w:suff w:val="space"/>
      <w:lvlText w:val="%4)"/>
      <w:lvlJc w:val="left"/>
      <w:rPr>
        <w:rFonts w:ascii="돋움" w:hAnsi="돋움" w:eastAsia="돋움"/>
        <w:color w:val="000000"/>
        <w:sz w:val="16"/>
      </w:rPr>
    </w:lvl>
    <w:lvl w:ilvl="4">
      <w:start w:val="1"/>
      <w:numFmt w:val="decimal"/>
      <w:suff w:val="space"/>
      <w:lvlText w:val="(%5)"/>
      <w:lvlJc w:val="left"/>
      <w:rPr>
        <w:rFonts w:ascii="돋움" w:hAnsi="돋움" w:eastAsia="돋움"/>
        <w:color w:val="000000"/>
        <w:sz w:val="16"/>
      </w:rPr>
    </w:lvl>
    <w:lvl w:ilvl="5">
      <w:start w:val="1"/>
      <w:numFmt w:val="ganada"/>
      <w:suff w:val="space"/>
      <w:lvlText w:val="(%6)"/>
      <w:lvlJc w:val="left"/>
      <w:rPr>
        <w:rFonts w:ascii="돋움" w:hAnsi="돋움" w:eastAsia="돋움"/>
        <w:color w:val="000000"/>
        <w:sz w:val="16"/>
      </w:rPr>
    </w:lvl>
    <w:lvl w:ilvl="6">
      <w:start w:val="1"/>
      <w:numFmt w:val="decimalEnclosedCircle"/>
      <w:suff w:val="space"/>
      <w:lvlText w:val="%7"/>
      <w:lvlJc w:val="left"/>
      <w:rPr>
        <w:rFonts w:ascii="돋움" w:hAnsi="돋움" w:eastAsia="돋움"/>
        <w:color w:val="000000"/>
        <w:sz w:val="16"/>
      </w:rPr>
    </w:lvl>
  </w:abstractNum>
  <w:abstractNum w:abstractNumId="22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1."/>
      <w:lvlJc w:val="left"/>
    </w:lvl>
    <w:lvl w:ilvl="2">
      <w:start w:val="1"/>
      <w:numFmt w:val="decimal"/>
      <w:suff w:val="space"/>
      <w:lvlText w:val="%1.%1.%1."/>
      <w:lvlJc w:val="left"/>
      <w:pStyle w:val="27"/>
    </w:lvl>
    <w:lvl w:ilvl="3">
      <w:start w:val="1"/>
      <w:numFmt w:val="decimal"/>
      <w:suff w:val="space"/>
      <w:lvlText w:val="%1.%1.%1.%1."/>
      <w:lvlJc w:val="left"/>
    </w:lvl>
    <w:lvl w:ilvl="4">
      <w:start w:val="1"/>
      <w:numFmt w:val="decimal"/>
      <w:suff w:val="space"/>
      <w:lvlText w:val="%1.%1.%1.%1.%1."/>
      <w:lvlJc w:val="left"/>
    </w:lvl>
    <w:lvl w:ilvl="5">
      <w:start w:val="1"/>
      <w:numFmt w:val="decimal"/>
      <w:suff w:val="space"/>
      <w:lvlText w:val="%1.%1.%1.%1.%1.%1."/>
      <w:lvlJc w:val="left"/>
    </w:lvl>
    <w:lvl w:ilvl="6">
      <w:start w:val="1"/>
      <w:numFmt w:val="decimal"/>
      <w:suff w:val="space"/>
      <w:lvlText w:val="%1.%1.%1.%1.%1.%1.%1."/>
      <w:lvlJc w:val="left"/>
    </w:lvl>
  </w:abstractNum>
  <w:num w:numId="2">
    <w:abstractNumId w:val="2"/>
  </w:num>
  <w:num w:numId="227">
    <w:abstractNumId w:val="227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2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left"/>
      <w:textAlignment w:val="baseline"/>
    </w:pPr>
    <w:rPr>
      <w:rFonts w:ascii="한양신명조" w:eastAsia="한양신명조"/>
      <w:color w:val="000000"/>
      <w:sz w:val="20"/>
      <w:shd w:val="clear" w:color="000000"/>
    </w:rPr>
  </w:style>
  <w:style w:type="paragraph" w:styleId="1">
    <w:name w:val="조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2">
    <w:name w:val="항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3">
    <w:name w:val="호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4">
    <w:name w:val="목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5">
    <w:name w:val="세호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6">
    <w:name w:val="세목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504" w:right="0" w:hanging="150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7">
    <w:name w:val="세세호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756" w:right="0" w:hanging="175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8">
    <w:name w:val="세세목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2176" w:right="0" w:hanging="217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9">
    <w:name w:val="법령기본스타일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0" w:right="0" w:firstLine="0"/>
      <w:jc w:val="both"/>
      <w:textAlignment w:val="baseline"/>
    </w:pPr>
    <w:rPr>
      <w:rFonts w:ascii="한양신명조" w:eastAsia="한양신명조"/>
      <w:color w:val="000000"/>
      <w:sz w:val="28"/>
    </w:rPr>
  </w:style>
  <w:style w:type="paragraph" w:styleId="10">
    <w:name w:val="편장절관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552" w:lineRule="auto"/>
      <w:ind w:left="0" w:right="0" w:firstLine="0"/>
      <w:jc w:val="center"/>
      <w:textAlignment w:val="baseline"/>
    </w:pPr>
    <w:rPr>
      <w:rFonts w:ascii="한양신명조" w:eastAsia="한양신명조"/>
      <w:color w:val="000000"/>
      <w:sz w:val="28"/>
    </w:rPr>
  </w:style>
  <w:style w:type="paragraph" w:styleId="11">
    <w:name w:val="조_표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2">
    <w:name w:val="항_표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3">
    <w:name w:val="호_표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4">
    <w:name w:val="목_표"/>
    <w:uiPriority w:val="1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5">
    <w:name w:val="세호_표"/>
    <w:uiPriority w:val="1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55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6">
    <w:name w:val="세목_표"/>
    <w:uiPriority w:val="1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504" w:right="0" w:hanging="150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7">
    <w:name w:val="세세호_표"/>
    <w:uiPriority w:val="1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756" w:right="0" w:hanging="175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8">
    <w:name w:val="세세목_표"/>
    <w:uiPriority w:val="1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176" w:right="0" w:hanging="2176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19">
    <w:name w:val="편장절관_표"/>
    <w:uiPriority w:val="1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바탕체" w:eastAsia="바탕체"/>
      <w:color w:val="000000"/>
      <w:sz w:val="28"/>
    </w:rPr>
  </w:style>
  <w:style w:type="paragraph" w:styleId="20">
    <w:name w:val="제명_표"/>
    <w:uiPriority w:val="2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/>
      <w:spacing w:before="0" w:after="0" w:line="432" w:lineRule="auto"/>
      <w:ind w:left="0" w:right="0" w:firstLine="0"/>
      <w:jc w:val="center"/>
      <w:textAlignment w:val="baseline"/>
    </w:pPr>
    <w:rPr>
      <w:rFonts w:ascii="바탕체" w:eastAsia="바탕체"/>
      <w:color w:val="000000"/>
      <w:sz w:val="28"/>
    </w:rPr>
  </w:style>
  <w:style w:type="paragraph" w:styleId="21">
    <w:name w:val="타법개정_조"/>
    <w:uiPriority w:val="2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280" w:right="0" w:hanging="280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2">
    <w:name w:val="타법개정_항"/>
    <w:uiPriority w:val="2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488" w:right="0" w:hanging="48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3">
    <w:name w:val="타법개정_호"/>
    <w:uiPriority w:val="2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908" w:right="0" w:hanging="908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4">
    <w:name w:val="타법개정_목"/>
    <w:uiPriority w:val="2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432" w:lineRule="auto"/>
      <w:ind w:left="1084" w:right="0" w:hanging="1084"/>
      <w:jc w:val="both"/>
      <w:textAlignment w:val="baseline"/>
    </w:pPr>
    <w:rPr>
      <w:rFonts w:ascii="한양신명조" w:eastAsia="한양신명조"/>
      <w:color w:val="000000"/>
      <w:sz w:val="28"/>
      <w:shd w:val="clear" w:color="000000"/>
    </w:rPr>
  </w:style>
  <w:style w:type="paragraph" w:styleId="25">
    <w:name w:val="입법례_본문"/>
    <w:uiPriority w:val="2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1100"/>
        <w:tab w:val="left" w:leader="none" w:pos="1386"/>
      </w:tabs>
      <w:wordWrap w:val="0"/>
      <w:autoSpaceDE w:val="off"/>
      <w:autoSpaceDN w:val="off"/>
      <w:snapToGrid w:val="off"/>
      <w:spacing w:before="0" w:after="0" w:line="396" w:lineRule="auto"/>
      <w:ind w:left="219" w:right="40" w:hanging="179"/>
      <w:jc w:val="both"/>
      <w:textAlignment w:val="baseline"/>
    </w:pPr>
    <w:rPr>
      <w:rFonts w:ascii="산돌명조 L" w:eastAsia="-윤명조320"/>
      <w:color w:val="000000"/>
      <w:spacing w:val="-5"/>
      <w:w w:val="98"/>
      <w:position w:val="1"/>
      <w:sz w:val="22"/>
    </w:rPr>
  </w:style>
  <w:style w:type="paragraph" w:styleId="26">
    <w:name w:val="당구장"/>
    <w:uiPriority w:val="2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tabs>
        <w:tab w:val="left" w:leader="none" w:pos="220"/>
        <w:tab w:val="left" w:leader="none" w:pos="1100"/>
        <w:tab w:val="left" w:leader="none" w:pos="1386"/>
      </w:tabs>
      <w:wordWrap w:val="0"/>
      <w:autoSpaceDE w:val="off"/>
      <w:autoSpaceDN w:val="off"/>
      <w:snapToGrid w:val="off"/>
      <w:spacing w:before="40" w:after="0" w:line="372" w:lineRule="auto"/>
      <w:ind w:left="293" w:right="40" w:hanging="253"/>
      <w:jc w:val="both"/>
      <w:textAlignment w:val="baseline"/>
    </w:pPr>
    <w:rPr>
      <w:rFonts w:ascii="KoPub돋움체 Light" w:eastAsia="KoPub돋움체 Light"/>
      <w:color w:val="000000"/>
      <w:spacing w:val="-7"/>
      <w:position w:val="1"/>
      <w:sz w:val="20"/>
    </w:rPr>
  </w:style>
  <w:style w:type="paragraph" w:styleId="27">
    <w:name w:val="개요 3"/>
    <w:uiPriority w:val="2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  <w:outlineLvl w:val="2"/>
      <w:numPr>
        <w:numId w:val="227"/>
        <w:ilvl w:val="2"/>
      </w:numPr>
    </w:pPr>
    <w:rPr>
      <w:rFonts w:ascii="바탕" w:eastAsia="바탕"/>
      <w:color w:val="000000"/>
      <w:sz w:val="20"/>
    </w:rPr>
  </w:style>
  <w:style w:type="paragraph" w:styleId="28">
    <w:name w:val="쪽 번호"/>
    <w:uiPriority w:val="2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굴림" w:eastAsia="굴림"/>
      <w:color w:val="000000"/>
      <w:sz w:val="20"/>
    </w:rPr>
  </w:style>
  <w:style w:type="paragraph" w:styleId="29">
    <w:name w:val="본문"/>
    <w:uiPriority w:val="2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300" w:right="0" w:firstLine="0"/>
      <w:jc w:val="both"/>
      <w:textAlignment w:val="baseline"/>
    </w:pPr>
    <w:rPr>
      <w:rFonts w:ascii="바탕" w:eastAsia="바탕"/>
      <w:color w:val="000000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Relationship Id="rId3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0500.0500.01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법령안</dc:title>
  <dc:subject>유전자원의 접근ㆍ이용 및 이익 공유에 관한 법률 시행규칙</dc:subject>
  <dc:creator>법제처 국가법령정보센터</dc:creator>
  <cp:keywords>법제처 국가법령정보센터</cp:keywords>
  <dc:description>국가법령정보센터에서 제공하는 문서입니다.</dc:description>
  <cp:lastModifiedBy>서재원</cp:lastModifiedBy>
  <dcterms:created xsi:type="dcterms:W3CDTF">2015-08-20T01:48:35.520</dcterms:created>
  <dcterms:modified xsi:type="dcterms:W3CDTF">2017-11-27T02:18:25.781</dcterms:modified>
</cp:coreProperties>
</file>