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body>
    <w:bookmarkStart w:id="0" w:name="_top"/>
    <w:bookmarkEnd w:id="0"/>
    <w:tbl>
      <w:tblPr>
        <w:tblOverlap w:val="never"/>
        <w:tblW w:w="9605"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107"/>
        <w:gridCol w:w="778"/>
        <w:gridCol w:w="855"/>
        <w:gridCol w:w="2546"/>
        <w:gridCol w:w="283"/>
        <w:gridCol w:w="604"/>
        <w:gridCol w:w="771"/>
        <w:gridCol w:w="806"/>
        <w:gridCol w:w="326"/>
        <w:gridCol w:w="1530"/>
      </w:tblGrid>
      <w:tr>
        <w:trPr>
          <w:trHeight w:val="341"/>
        </w:trPr>
        <w:tc>
          <w:tcPr>
            <w:tcW w:w="9605" w:type="dxa"/>
            <w:gridSpan w:val="10"/>
            <w:tcBorders>
              <w:top w:val="none" w:color="000000" w:sz="11"/>
              <w:left w:val="none" w:color="000000" w:sz="11"/>
              <w:bottom w:val="none" w:color="000000" w:sz="3"/>
              <w:right w:val="none" w:color="000000" w:sz="11"/>
            </w:tcBorders>
            <w:vAlign w:val="top"/>
          </w:tcPr>
          <w:p>
            <w:pPr>
              <w:pStyle w:val="0"/>
              <w:widowControl w:val="off"/>
            </w:pPr>
            <w:r>
              <w:rPr>
                <w:rFonts w:ascii="돋움"/>
                <w:sz w:val="16"/>
              </w:rPr>
              <w:t>■</w:t>
            </w:r>
            <w:r>
              <w:rPr>
                <w:rFonts w:ascii="돋움" w:eastAsia="돋움"/>
                <w:sz w:val="16"/>
              </w:rPr>
              <w:t xml:space="preserve"> 유전자원의 접근</w:t>
            </w:r>
            <w:r>
              <w:rPr>
                <w:rFonts w:ascii="돋움" w:eastAsia="돋움"/>
                <w:sz w:val="16"/>
              </w:rPr>
              <w:t>ㆍ이용</w:t>
            </w:r>
            <w:r>
              <w:rPr>
                <w:rFonts w:ascii="돋움" w:eastAsia="돋움"/>
                <w:sz w:val="16"/>
              </w:rPr>
              <w:t xml:space="preserve"> 및 이익 공유에 관한 법률 시행규칙 [별지 제5호의2서식] </w:t>
            </w:r>
            <w:r>
              <w:rPr>
                <w:rFonts w:ascii="돋움" w:eastAsia="돋움"/>
                <w:color w:val="0000ff"/>
                <w:sz w:val="18"/>
              </w:rPr>
              <w:t xml:space="preserve">&lt;신설 2018. 12. 27.&gt; </w:t>
            </w:r>
          </w:p>
        </w:tc>
      </w:tr>
      <w:tr>
        <w:trPr>
          <w:trHeight w:val="716"/>
        </w:trPr>
        <w:tc>
          <w:tcPr>
            <w:tcW w:w="9605" w:type="dxa"/>
            <w:gridSpan w:val="10"/>
            <w:tcBorders>
              <w:top w:val="none" w:color="000000" w:sz="11"/>
              <w:left w:val="none" w:color="000000" w:sz="11"/>
              <w:bottom w:val="none" w:color="000000" w:sz="2"/>
              <w:right w:val="none" w:color="000000" w:sz="11"/>
            </w:tcBorders>
            <w:vAlign w:val="center"/>
          </w:tcPr>
          <w:p>
            <w:pPr>
              <w:pStyle w:val="0"/>
              <w:widowControl w:val="off"/>
              <w:spacing w:line="312" w:lineRule="auto"/>
              <w:jc w:val="center"/>
            </w:pPr>
            <w:r>
              <w:rPr>
                <w:rFonts w:ascii="한양견고딕"/>
                <w:b/>
                <w:spacing w:val="-8"/>
                <w:sz w:val="32"/>
              </w:rPr>
              <w:t>Change Report on Access to Domestic Genetic Resources</w:t>
            </w:r>
          </w:p>
        </w:tc>
      </w:tr>
      <w:tr>
        <w:trPr>
          <w:trHeight w:val="330"/>
        </w:trPr>
        <w:tc>
          <w:tcPr>
            <w:tcW w:w="7749" w:type="dxa"/>
            <w:gridSpan w:val="8"/>
            <w:tcBorders>
              <w:top w:val="none" w:color="5d5d5d" w:sz="3"/>
              <w:left w:val="none" w:color="000000" w:sz="3"/>
              <w:bottom w:val="single" w:color="7f7f7f" w:sz="3"/>
              <w:right w:val="none" w:color="000000" w:sz="3"/>
            </w:tcBorders>
            <w:tcMar>
              <w:top w:w="0" w:type="dxa"/>
              <w:left w:w="0" w:type="dxa"/>
              <w:bottom w:w="0" w:type="dxa"/>
              <w:right w:w="0" w:type="dxa"/>
            </w:tcMar>
            <w:vAlign w:val="center"/>
          </w:tcPr>
          <w:p>
            <w:pPr>
              <w:pStyle w:val="0"/>
              <w:widowControl w:val="off"/>
            </w:pPr>
            <w:r>
              <w:rPr>
                <w:rFonts w:ascii="돋움"/>
                <w:spacing w:val="-11"/>
                <w:sz w:val="18"/>
              </w:rPr>
              <w:t>※</w:t>
            </w:r>
            <w:r>
              <w:rPr>
                <w:rFonts w:ascii="돋움"/>
                <w:spacing w:val="-11"/>
                <w:sz w:val="18"/>
              </w:rPr>
              <w:t xml:space="preserve"> Please read the instructions on the reverse side and place a </w:t>
            </w:r>
            <w:r>
              <w:rPr>
                <w:rFonts w:ascii="돋움"/>
                <w:kern w:val="1"/>
                <w:sz w:val="18"/>
              </w:rPr>
              <w:t>√</w:t>
            </w:r>
            <w:r>
              <w:rPr>
                <w:rFonts w:ascii="돋움"/>
                <w:kern w:val="1"/>
                <w:sz w:val="18"/>
              </w:rPr>
              <w:t xml:space="preserve"> in the applicable [  ]</w:t>
            </w:r>
          </w:p>
        </w:tc>
        <w:tc>
          <w:tcPr>
            <w:tcW w:w="1856" w:type="dxa"/>
            <w:gridSpan w:val="2"/>
            <w:tcBorders>
              <w:top w:val="none" w:color="5d5d5d" w:sz="3"/>
              <w:left w:val="none" w:color="000000" w:sz="3"/>
              <w:bottom w:val="single" w:color="7f7f7f" w:sz="3"/>
              <w:right w:val="none" w:color="000000" w:sz="2"/>
            </w:tcBorders>
            <w:tcMar>
              <w:top w:w="0" w:type="dxa"/>
              <w:left w:w="0" w:type="dxa"/>
              <w:bottom w:w="0" w:type="dxa"/>
              <w:right w:w="0" w:type="dxa"/>
            </w:tcMar>
            <w:vAlign w:val="center"/>
          </w:tcPr>
          <w:p>
            <w:pPr>
              <w:pStyle w:val="0"/>
              <w:widowControl w:val="off"/>
              <w:wordWrap w:val="1"/>
              <w:spacing w:line="504" w:lineRule="auto"/>
              <w:jc w:val="right"/>
            </w:pPr>
            <w:r>
              <w:rPr>
                <w:rFonts w:ascii="돋움"/>
                <w:spacing w:val="-5"/>
                <w:kern w:val="1"/>
                <w:sz w:val="16"/>
              </w:rPr>
              <w:t>(Front)</w:t>
            </w:r>
          </w:p>
        </w:tc>
      </w:tr>
      <w:tr>
        <w:trPr>
          <w:trHeight w:val="548"/>
        </w:trPr>
        <w:tc>
          <w:tcPr>
            <w:tcW w:w="2740" w:type="dxa"/>
            <w:gridSpan w:val="3"/>
            <w:tcBorders>
              <w:top w:val="single" w:color="7f7f7f" w:sz="3"/>
              <w:left w:val="none" w:color="7f7f7f" w:sz="3"/>
              <w:bottom w:val="single" w:color="7f7f7f" w:sz="3"/>
              <w:right w:val="single" w:color="7f7f7f" w:sz="3"/>
            </w:tcBorders>
            <w:shd w:val="clear" w:fill="bbbbbb"/>
            <w:tcMar>
              <w:top w:w="57" w:type="dxa"/>
              <w:left w:w="57" w:type="dxa"/>
              <w:bottom w:w="28" w:type="dxa"/>
              <w:right w:w="57" w:type="dxa"/>
            </w:tcMar>
            <w:vAlign w:val="top"/>
          </w:tcPr>
          <w:p>
            <w:pPr>
              <w:pStyle w:val="0"/>
              <w:widowControl w:val="off"/>
              <w:spacing w:line="168" w:lineRule="auto"/>
            </w:pPr>
            <w:r>
              <w:rPr>
                <w:rFonts w:ascii="돋움"/>
                <w:sz w:val="18"/>
              </w:rPr>
              <w:t>Registration No.</w:t>
            </w:r>
          </w:p>
        </w:tc>
        <w:tc>
          <w:tcPr>
            <w:tcW w:w="4204" w:type="dxa"/>
            <w:gridSpan w:val="4"/>
            <w:tcBorders>
              <w:top w:val="single" w:color="7f7f7f" w:sz="3"/>
              <w:left w:val="single" w:color="7f7f7f" w:sz="3"/>
              <w:bottom w:val="single" w:color="7f7f7f" w:sz="3"/>
              <w:right w:val="single" w:color="7f7f7f" w:sz="3"/>
            </w:tcBorders>
            <w:shd w:val="clear" w:fill="bbbbbb"/>
            <w:tcMar>
              <w:top w:w="57" w:type="dxa"/>
              <w:left w:w="57" w:type="dxa"/>
              <w:bottom w:w="28" w:type="dxa"/>
              <w:right w:w="57" w:type="dxa"/>
            </w:tcMar>
            <w:vAlign w:val="top"/>
          </w:tcPr>
          <w:p>
            <w:pPr>
              <w:pStyle w:val="0"/>
              <w:widowControl w:val="off"/>
              <w:spacing w:line="168" w:lineRule="auto"/>
            </w:pPr>
            <w:r>
              <w:rPr>
                <w:rFonts w:ascii="돋움"/>
                <w:sz w:val="18"/>
              </w:rPr>
              <w:t>Registration Date and Time</w:t>
            </w:r>
          </w:p>
        </w:tc>
        <w:tc>
          <w:tcPr>
            <w:tcW w:w="2662" w:type="dxa"/>
            <w:gridSpan w:val="3"/>
            <w:tcBorders>
              <w:top w:val="single" w:color="7f7f7f" w:sz="3"/>
              <w:left w:val="single" w:color="7f7f7f" w:sz="3"/>
              <w:bottom w:val="single" w:color="7f7f7f" w:sz="3"/>
              <w:right w:val="none" w:color="7f7f7f" w:sz="3"/>
            </w:tcBorders>
            <w:shd w:val="clear" w:fill="bbbbbb"/>
            <w:tcMar>
              <w:top w:w="57" w:type="dxa"/>
              <w:left w:w="57" w:type="dxa"/>
              <w:bottom w:w="28" w:type="dxa"/>
              <w:right w:w="57" w:type="dxa"/>
            </w:tcMar>
            <w:vAlign w:val="top"/>
          </w:tcPr>
          <w:p>
            <w:pPr>
              <w:pStyle w:val="0"/>
              <w:widowControl w:val="off"/>
              <w:spacing w:line="504" w:lineRule="auto"/>
            </w:pPr>
            <w:r>
              <w:rPr>
                <w:rFonts w:ascii="돋움"/>
                <w:sz w:val="18"/>
              </w:rPr>
              <w:t>Processing Period: 30 days</w:t>
            </w:r>
          </w:p>
        </w:tc>
      </w:tr>
      <w:tr>
        <w:trPr>
          <w:trHeight w:val="48"/>
        </w:trPr>
        <w:tc>
          <w:tcPr>
            <w:tcW w:w="9605" w:type="dxa"/>
            <w:gridSpan w:val="10"/>
            <w:tcBorders>
              <w:top w:val="single" w:color="7f7f7f" w:sz="3"/>
              <w:left w:val="none" w:color="000000" w:sz="11"/>
              <w:bottom w:val="single" w:color="000000" w:sz="3"/>
              <w:right w:val="none" w:color="000000" w:sz="11"/>
            </w:tcBorders>
            <w:tcMar>
              <w:top w:w="0" w:type="dxa"/>
              <w:left w:w="28" w:type="dxa"/>
              <w:bottom w:w="28" w:type="dxa"/>
              <w:right w:w="28" w:type="dxa"/>
            </w:tcMar>
            <w:vAlign w:val="center"/>
          </w:tcPr>
          <w:p>
            <w:pPr>
              <w:pStyle w:val="0"/>
              <w:widowControl w:val="off"/>
              <w:rPr>
                <w:rFonts w:ascii="Times New Roman" w:eastAsia="돋움"/>
                <w:color w:val="000000"/>
                <w:spacing w:val="-1"/>
                <w:w w:val="97"/>
                <w:sz w:val="2"/>
              </w:rPr>
            </w:pPr>
          </w:p>
        </w:tc>
      </w:tr>
      <w:tr>
        <w:trPr>
          <w:trHeight w:val="810"/>
        </w:trPr>
        <w:tc>
          <w:tcPr>
            <w:tcW w:w="1107" w:type="dxa"/>
            <w:vMerge w:val="restart"/>
            <w:tcBorders>
              <w:top w:val="single" w:color="000000" w:sz="3"/>
              <w:left w:val="none" w:color="787878" w:sz="11"/>
              <w:bottom w:val="single" w:color="000000" w:sz="3"/>
              <w:right w:val="single" w:color="787878" w:sz="3"/>
            </w:tcBorders>
            <w:vAlign w:val="center"/>
          </w:tcPr>
          <w:p>
            <w:pPr>
              <w:pStyle w:val="0"/>
              <w:widowControl w:val="off"/>
              <w:spacing w:line="264" w:lineRule="auto"/>
              <w:jc w:val="center"/>
            </w:pPr>
            <w:r>
              <w:rPr>
                <w:rFonts w:ascii="돋움"/>
                <w:sz w:val="22"/>
              </w:rPr>
              <w:t>Reporting Person</w:t>
            </w:r>
          </w:p>
        </w:tc>
        <w:tc>
          <w:tcPr>
            <w:tcW w:w="4179" w:type="dxa"/>
            <w:gridSpan w:val="3"/>
            <w:tcBorders>
              <w:top w:val="single" w:color="000000" w:sz="3"/>
              <w:left w:val="single" w:color="787878" w:sz="3"/>
              <w:bottom w:val="single" w:color="787878" w:sz="3"/>
              <w:right w:val="single" w:color="787878" w:sz="3"/>
            </w:tcBorders>
            <w:vAlign w:val="top"/>
          </w:tcPr>
          <w:p>
            <w:pPr>
              <w:pStyle w:val="0"/>
              <w:widowControl w:val="off"/>
              <w:spacing w:line="264" w:lineRule="auto"/>
            </w:pPr>
            <w:r>
              <w:rPr>
                <w:rFonts w:ascii="돋움"/>
              </w:rPr>
              <w:t>①</w:t>
            </w:r>
            <w:r>
              <w:rPr>
                <w:rFonts w:ascii="돋움"/>
              </w:rPr>
              <w:t xml:space="preserve"> Name (The Corporate Representative)</w:t>
            </w:r>
          </w:p>
          <w:p>
            <w:pPr>
              <w:pStyle w:val="0"/>
              <w:widowControl w:val="off"/>
              <w:spacing w:line="264" w:lineRule="auto"/>
              <w:rPr>
                <w:rFonts w:ascii="돋움" w:eastAsia="돋움"/>
                <w:color w:val="000000"/>
              </w:rPr>
            </w:pPr>
          </w:p>
        </w:tc>
        <w:tc>
          <w:tcPr>
            <w:tcW w:w="4319" w:type="dxa"/>
            <w:gridSpan w:val="6"/>
            <w:tcBorders>
              <w:top w:val="single" w:color="000000" w:sz="3"/>
              <w:left w:val="single" w:color="787878" w:sz="3"/>
              <w:bottom w:val="single" w:color="787878" w:sz="3"/>
              <w:right w:val="none" w:color="787878" w:sz="11"/>
            </w:tcBorders>
            <w:vAlign w:val="top"/>
          </w:tcPr>
          <w:p>
            <w:pPr>
              <w:pStyle w:val="0"/>
              <w:widowControl w:val="off"/>
              <w:spacing w:line="264" w:lineRule="auto"/>
            </w:pPr>
            <w:r>
              <w:rPr>
                <w:rFonts w:ascii="돋움"/>
              </w:rPr>
              <w:t>②</w:t>
            </w:r>
            <w:r>
              <w:rPr>
                <w:rFonts w:ascii="돋움"/>
              </w:rPr>
              <w:t xml:space="preserve"> Affiliation (The Corporate Name)</w:t>
            </w:r>
          </w:p>
          <w:p>
            <w:pPr>
              <w:pStyle w:val="0"/>
              <w:widowControl w:val="off"/>
              <w:spacing w:line="264" w:lineRule="auto"/>
              <w:rPr>
                <w:rFonts w:ascii="돋움" w:eastAsia="돋움"/>
                <w:color w:val="000000"/>
              </w:rPr>
            </w:pPr>
          </w:p>
        </w:tc>
      </w:tr>
      <w:tr>
        <w:trPr>
          <w:trHeight w:val="890"/>
        </w:trPr>
        <w:tc>
          <w:tcPr>
            <w:tcW w:w="1107" w:type="dxa"/>
            <w:vMerge/>
            <w:tcBorders>
              <w:top w:val="single" w:color="000000" w:sz="3"/>
              <w:left w:val="none" w:color="787878" w:sz="11"/>
              <w:bottom w:val="single" w:color="000000" w:sz="3"/>
              <w:right w:val="single" w:color="787878" w:sz="3"/>
            </w:tcBorders>
          </w:tcPr>
          <w:p/>
        </w:tc>
        <w:tc>
          <w:tcPr>
            <w:tcW w:w="4179" w:type="dxa"/>
            <w:gridSpan w:val="3"/>
            <w:tcBorders>
              <w:top w:val="single" w:color="787878" w:sz="3"/>
              <w:left w:val="single" w:color="787878" w:sz="3"/>
              <w:bottom w:val="single" w:color="787878" w:sz="3"/>
              <w:right w:val="single" w:color="787878" w:sz="3"/>
            </w:tcBorders>
            <w:vAlign w:val="top"/>
          </w:tcPr>
          <w:p>
            <w:pPr>
              <w:pStyle w:val="0"/>
              <w:widowControl w:val="off"/>
              <w:spacing w:line="312" w:lineRule="auto"/>
              <w:ind w:left="296" w:hanging="296"/>
            </w:pPr>
            <w:r>
              <w:rPr>
                <w:rFonts w:ascii="돋움"/>
              </w:rPr>
              <w:t>③</w:t>
            </w:r>
            <w:r>
              <w:rPr>
                <w:rFonts w:ascii="돋움"/>
              </w:rPr>
              <w:t xml:space="preserve"> </w:t>
            </w:r>
            <w:r>
              <w:rPr>
                <w:rFonts w:ascii="돋움"/>
                <w:spacing w:val="-6"/>
              </w:rPr>
              <w:t>Date of Birth (The Corporation Registration Number)</w:t>
            </w:r>
          </w:p>
          <w:p>
            <w:pPr>
              <w:pStyle w:val="0"/>
              <w:widowControl w:val="off"/>
              <w:spacing w:line="264" w:lineRule="auto"/>
              <w:rPr>
                <w:rFonts w:ascii="돋움" w:eastAsia="돋움"/>
                <w:color w:val="000000"/>
              </w:rPr>
            </w:pPr>
          </w:p>
        </w:tc>
        <w:tc>
          <w:tcPr>
            <w:tcW w:w="4319" w:type="dxa"/>
            <w:gridSpan w:val="6"/>
            <w:tcBorders>
              <w:top w:val="single" w:color="787878" w:sz="3"/>
              <w:left w:val="single" w:color="787878" w:sz="3"/>
              <w:bottom w:val="single" w:color="787878" w:sz="3"/>
              <w:right w:val="none" w:color="787878" w:sz="11"/>
            </w:tcBorders>
            <w:vAlign w:val="top"/>
          </w:tcPr>
          <w:p>
            <w:pPr>
              <w:pStyle w:val="0"/>
              <w:widowControl w:val="off"/>
              <w:spacing w:line="264" w:lineRule="auto"/>
            </w:pPr>
            <w:r>
              <w:rPr>
                <w:rFonts w:ascii="돋움"/>
              </w:rPr>
              <w:t>④</w:t>
            </w:r>
            <w:r>
              <w:rPr>
                <w:rFonts w:ascii="돋움"/>
              </w:rPr>
              <w:t xml:space="preserve"> Contact Number</w:t>
            </w:r>
          </w:p>
          <w:p>
            <w:pPr>
              <w:pStyle w:val="0"/>
              <w:widowControl w:val="off"/>
              <w:spacing w:line="264" w:lineRule="auto"/>
            </w:pPr>
            <w:r>
              <w:rPr>
                <w:rFonts w:ascii="돋움"/>
              </w:rPr>
              <w:t xml:space="preserve"> (Phone)</w:t>
            </w:r>
          </w:p>
          <w:p>
            <w:pPr>
              <w:pStyle w:val="0"/>
              <w:widowControl w:val="off"/>
              <w:spacing w:line="264" w:lineRule="auto"/>
            </w:pPr>
            <w:r>
              <w:rPr>
                <w:rFonts w:ascii="돋움"/>
              </w:rPr>
              <w:t xml:space="preserve"> (Email)</w:t>
            </w:r>
          </w:p>
        </w:tc>
      </w:tr>
      <w:tr>
        <w:trPr>
          <w:trHeight w:val="964"/>
        </w:trPr>
        <w:tc>
          <w:tcPr>
            <w:tcW w:w="1107" w:type="dxa"/>
            <w:vMerge/>
            <w:tcBorders>
              <w:top w:val="single" w:color="000000" w:sz="3"/>
              <w:left w:val="none" w:color="787878" w:sz="11"/>
              <w:bottom w:val="single" w:color="000000" w:sz="3"/>
              <w:right w:val="single" w:color="787878" w:sz="3"/>
            </w:tcBorders>
          </w:tcPr>
          <w:p/>
        </w:tc>
        <w:tc>
          <w:tcPr>
            <w:tcW w:w="8498" w:type="dxa"/>
            <w:gridSpan w:val="9"/>
            <w:tcBorders>
              <w:top w:val="single" w:color="787878" w:sz="3"/>
              <w:left w:val="single" w:color="787878" w:sz="3"/>
              <w:bottom w:val="single" w:color="000000" w:sz="3"/>
              <w:right w:val="none" w:color="787878" w:sz="11"/>
            </w:tcBorders>
            <w:vAlign w:val="top"/>
          </w:tcPr>
          <w:p>
            <w:pPr>
              <w:pStyle w:val="0"/>
              <w:widowControl w:val="off"/>
              <w:spacing w:line="264" w:lineRule="auto"/>
            </w:pPr>
            <w:r>
              <w:rPr>
                <w:rFonts w:ascii="돋움"/>
              </w:rPr>
              <w:t>⑤</w:t>
            </w:r>
            <w:r>
              <w:rPr>
                <w:rFonts w:ascii="돋움"/>
              </w:rPr>
              <w:t xml:space="preserve"> Address(The Location of Its Place of Business)</w:t>
            </w:r>
          </w:p>
          <w:p>
            <w:pPr>
              <w:pStyle w:val="0"/>
              <w:widowControl w:val="off"/>
              <w:spacing w:line="264" w:lineRule="auto"/>
              <w:rPr>
                <w:rFonts w:ascii="돋움" w:eastAsia="돋움"/>
                <w:color w:val="000000"/>
              </w:rPr>
            </w:pPr>
          </w:p>
        </w:tc>
      </w:tr>
      <w:tr>
        <w:trPr>
          <w:trHeight w:val="0"/>
        </w:trPr>
        <w:tc>
          <w:tcPr>
            <w:tcW w:w="9605" w:type="dxa"/>
            <w:gridSpan w:val="10"/>
            <w:tcBorders>
              <w:top w:val="single" w:color="000000" w:sz="3"/>
              <w:left w:val="none" w:color="787878" w:sz="11"/>
              <w:bottom w:val="single" w:color="000000" w:sz="3"/>
              <w:right w:val="none" w:color="787878" w:sz="11"/>
            </w:tcBorders>
            <w:tcMar>
              <w:top w:w="0" w:type="dxa"/>
              <w:left w:w="28" w:type="dxa"/>
              <w:bottom w:w="28" w:type="dxa"/>
              <w:right w:w="28" w:type="dxa"/>
            </w:tcMar>
            <w:vAlign w:val="center"/>
          </w:tcPr>
          <w:p>
            <w:pPr>
              <w:pStyle w:val="0"/>
              <w:widowControl w:val="off"/>
              <w:spacing w:line="264" w:lineRule="auto"/>
              <w:jc w:val="center"/>
              <w:rPr>
                <w:rFonts w:ascii="돋움" w:eastAsia="돋움"/>
                <w:b/>
                <w:color w:val="000000"/>
                <w:sz w:val="2"/>
              </w:rPr>
            </w:pPr>
          </w:p>
        </w:tc>
      </w:tr>
      <w:tr>
        <w:trPr>
          <w:trHeight w:val="766"/>
        </w:trPr>
        <w:tc>
          <w:tcPr>
            <w:tcW w:w="5569" w:type="dxa"/>
            <w:gridSpan w:val="5"/>
            <w:tcBorders>
              <w:top w:val="single" w:color="000000" w:sz="3"/>
              <w:left w:val="none" w:color="787878" w:sz="11"/>
              <w:bottom w:val="single" w:color="000000" w:sz="3"/>
              <w:right w:val="single" w:color="787878" w:sz="3"/>
            </w:tcBorders>
            <w:vAlign w:val="center"/>
          </w:tcPr>
          <w:p>
            <w:pPr>
              <w:pStyle w:val="0"/>
              <w:widowControl w:val="off"/>
              <w:wordWrap w:val="1"/>
              <w:spacing w:line="312" w:lineRule="auto"/>
              <w:jc w:val="center"/>
            </w:pPr>
            <w:r>
              <w:rPr>
                <w:rFonts w:ascii="돋움"/>
                <w:sz w:val="22"/>
              </w:rPr>
              <w:t xml:space="preserve">Serial Number of Declaration Certificate for Access to </w:t>
            </w:r>
          </w:p>
          <w:p>
            <w:pPr>
              <w:pStyle w:val="0"/>
              <w:widowControl w:val="off"/>
              <w:wordWrap w:val="1"/>
              <w:spacing w:line="312" w:lineRule="auto"/>
              <w:jc w:val="center"/>
            </w:pPr>
            <w:r>
              <w:rPr>
                <w:rFonts w:ascii="돋움"/>
                <w:sz w:val="22"/>
              </w:rPr>
              <w:t>Domestic Genetic Resources to be Changed</w:t>
            </w:r>
          </w:p>
        </w:tc>
        <w:tc>
          <w:tcPr>
            <w:tcW w:w="4036" w:type="dxa"/>
            <w:gridSpan w:val="5"/>
            <w:tcBorders>
              <w:top w:val="single" w:color="000000" w:sz="3"/>
              <w:left w:val="single" w:color="787878" w:sz="3"/>
              <w:bottom w:val="single" w:color="000000" w:sz="3"/>
              <w:right w:val="none" w:color="787878" w:sz="11"/>
            </w:tcBorders>
            <w:vAlign w:val="top"/>
          </w:tcPr>
          <w:p>
            <w:pPr>
              <w:pStyle w:val="0"/>
              <w:widowControl w:val="off"/>
              <w:spacing w:line="264" w:lineRule="auto"/>
              <w:rPr>
                <w:rFonts w:ascii="돋움" w:eastAsia="돋움"/>
                <w:color w:val="000000"/>
              </w:rPr>
            </w:pPr>
          </w:p>
        </w:tc>
      </w:tr>
      <w:tr>
        <w:trPr>
          <w:trHeight w:val="0"/>
        </w:trPr>
        <w:tc>
          <w:tcPr>
            <w:tcW w:w="9605" w:type="dxa"/>
            <w:gridSpan w:val="10"/>
            <w:tcBorders>
              <w:top w:val="single" w:color="000000" w:sz="3"/>
              <w:left w:val="none" w:color="787878" w:sz="11"/>
              <w:bottom w:val="single" w:color="000000" w:sz="3"/>
              <w:right w:val="none" w:color="787878" w:sz="11"/>
            </w:tcBorders>
            <w:tcMar>
              <w:top w:w="0" w:type="dxa"/>
              <w:left w:w="28" w:type="dxa"/>
              <w:bottom w:w="28" w:type="dxa"/>
              <w:right w:w="28" w:type="dxa"/>
            </w:tcMar>
            <w:vAlign w:val="center"/>
          </w:tcPr>
          <w:p>
            <w:pPr>
              <w:pStyle w:val="0"/>
              <w:widowControl w:val="off"/>
              <w:spacing w:line="264" w:lineRule="auto"/>
              <w:jc w:val="center"/>
              <w:rPr>
                <w:rFonts w:ascii="돋움" w:eastAsia="돋움"/>
                <w:b/>
                <w:color w:val="000000"/>
                <w:w w:val="97"/>
                <w:sz w:val="2"/>
              </w:rPr>
            </w:pPr>
          </w:p>
        </w:tc>
      </w:tr>
      <w:tr>
        <w:trPr>
          <w:trHeight w:val="712"/>
        </w:trPr>
        <w:tc>
          <w:tcPr>
            <w:tcW w:w="9605" w:type="dxa"/>
            <w:gridSpan w:val="10"/>
            <w:tcBorders>
              <w:top w:val="single" w:color="000000" w:sz="3"/>
              <w:left w:val="none" w:color="787878" w:sz="11"/>
              <w:bottom w:val="single" w:color="787878" w:sz="3"/>
              <w:right w:val="none" w:color="787878" w:sz="11"/>
            </w:tcBorders>
            <w:vAlign w:val="center"/>
          </w:tcPr>
          <w:p>
            <w:pPr>
              <w:pStyle w:val="0"/>
              <w:widowControl w:val="off"/>
              <w:wordWrap w:val="1"/>
              <w:spacing w:line="264" w:lineRule="auto"/>
              <w:jc w:val="center"/>
            </w:pPr>
            <w:r>
              <w:rPr>
                <w:rFonts w:ascii="돋움"/>
                <w:sz w:val="22"/>
              </w:rPr>
              <w:t>Contents of Changes</w:t>
            </w:r>
          </w:p>
        </w:tc>
      </w:tr>
      <w:tr>
        <w:trPr>
          <w:trHeight w:val="483"/>
        </w:trPr>
        <w:tc>
          <w:tcPr>
            <w:tcW w:w="2740" w:type="dxa"/>
            <w:gridSpan w:val="3"/>
            <w:tcBorders>
              <w:top w:val="single" w:color="787878" w:sz="3"/>
              <w:left w:val="none" w:color="787878" w:sz="11"/>
              <w:bottom w:val="single" w:color="787878" w:sz="3"/>
              <w:right w:val="single" w:color="787878" w:sz="3"/>
            </w:tcBorders>
            <w:vAlign w:val="center"/>
          </w:tcPr>
          <w:p>
            <w:pPr>
              <w:pStyle w:val="0"/>
              <w:widowControl w:val="off"/>
              <w:wordWrap w:val="1"/>
              <w:spacing w:line="264" w:lineRule="auto"/>
              <w:jc w:val="center"/>
            </w:pPr>
            <w:r>
              <w:rPr>
                <w:rFonts w:ascii="돋움"/>
              </w:rPr>
              <w:t>Category</w:t>
            </w:r>
          </w:p>
        </w:tc>
        <w:tc>
          <w:tcPr>
            <w:tcW w:w="3433" w:type="dxa"/>
            <w:gridSpan w:val="3"/>
            <w:tcBorders>
              <w:top w:val="single" w:color="787878" w:sz="3"/>
              <w:left w:val="single" w:color="787878" w:sz="3"/>
              <w:bottom w:val="single" w:color="787878" w:sz="3"/>
              <w:right w:val="single" w:color="787878" w:sz="3"/>
            </w:tcBorders>
            <w:vAlign w:val="center"/>
          </w:tcPr>
          <w:p>
            <w:pPr>
              <w:pStyle w:val="0"/>
              <w:widowControl w:val="off"/>
              <w:wordWrap w:val="1"/>
              <w:spacing w:line="264" w:lineRule="auto"/>
              <w:jc w:val="center"/>
            </w:pPr>
            <w:r>
              <w:rPr>
                <w:rFonts w:ascii="돋움"/>
              </w:rPr>
              <w:t>Before Changes</w:t>
            </w:r>
          </w:p>
        </w:tc>
        <w:tc>
          <w:tcPr>
            <w:tcW w:w="3433" w:type="dxa"/>
            <w:gridSpan w:val="4"/>
            <w:tcBorders>
              <w:top w:val="single" w:color="787878" w:sz="3"/>
              <w:left w:val="single" w:color="787878" w:sz="3"/>
              <w:bottom w:val="single" w:color="787878" w:sz="3"/>
              <w:right w:val="none" w:color="787878" w:sz="11"/>
            </w:tcBorders>
            <w:vAlign w:val="center"/>
          </w:tcPr>
          <w:p>
            <w:pPr>
              <w:pStyle w:val="0"/>
              <w:widowControl w:val="off"/>
              <w:spacing w:line="264" w:lineRule="auto"/>
              <w:jc w:val="center"/>
            </w:pPr>
            <w:r>
              <w:rPr>
                <w:rFonts w:ascii="돋움"/>
              </w:rPr>
              <w:t>After Changes</w:t>
            </w:r>
          </w:p>
        </w:tc>
      </w:tr>
      <w:tr>
        <w:trPr>
          <w:trHeight w:val="999"/>
        </w:trPr>
        <w:tc>
          <w:tcPr>
            <w:tcW w:w="2740" w:type="dxa"/>
            <w:gridSpan w:val="3"/>
            <w:tcBorders>
              <w:top w:val="single" w:color="787878" w:sz="3"/>
              <w:left w:val="none" w:color="787878" w:sz="11"/>
              <w:bottom w:val="single" w:color="787878" w:sz="3"/>
              <w:right w:val="single" w:color="787878" w:sz="3"/>
            </w:tcBorders>
            <w:vAlign w:val="center"/>
          </w:tcPr>
          <w:p>
            <w:pPr>
              <w:pStyle w:val="0"/>
              <w:widowControl w:val="off"/>
              <w:spacing w:line="264" w:lineRule="auto"/>
              <w:ind w:left="438" w:hanging="438"/>
            </w:pPr>
            <w:r>
              <w:rPr>
                <w:rFonts w:ascii="돋움"/>
              </w:rPr>
              <w:t xml:space="preserve">[  ] To Change Purpose for Accessing or Utilizing the </w:t>
            </w:r>
            <w:r>
              <w:rPr>
                <w:rFonts w:ascii="돋움"/>
                <w:spacing w:val="-13"/>
              </w:rPr>
              <w:t>Declared Genetic  Resources</w:t>
            </w:r>
          </w:p>
        </w:tc>
        <w:tc>
          <w:tcPr>
            <w:tcW w:w="3433" w:type="dxa"/>
            <w:gridSpan w:val="3"/>
            <w:tcBorders>
              <w:top w:val="single" w:color="787878" w:sz="3"/>
              <w:left w:val="single" w:color="787878" w:sz="3"/>
              <w:bottom w:val="single" w:color="787878" w:sz="3"/>
              <w:right w:val="single" w:color="787878" w:sz="3"/>
            </w:tcBorders>
            <w:vAlign w:val="center"/>
          </w:tcPr>
          <w:p>
            <w:pPr>
              <w:pStyle w:val="0"/>
              <w:widowControl w:val="off"/>
              <w:spacing w:line="264" w:lineRule="auto"/>
              <w:jc w:val="center"/>
              <w:rPr>
                <w:rFonts w:ascii="돋움" w:eastAsia="돋움"/>
                <w:b/>
                <w:color w:val="000000"/>
              </w:rPr>
            </w:pPr>
          </w:p>
        </w:tc>
        <w:tc>
          <w:tcPr>
            <w:tcW w:w="3433" w:type="dxa"/>
            <w:gridSpan w:val="4"/>
            <w:tcBorders>
              <w:top w:val="single" w:color="787878" w:sz="3"/>
              <w:left w:val="single" w:color="787878" w:sz="3"/>
              <w:bottom w:val="single" w:color="787878" w:sz="3"/>
              <w:right w:val="none" w:color="787878" w:sz="11"/>
            </w:tcBorders>
            <w:vAlign w:val="center"/>
          </w:tcPr>
          <w:p>
            <w:pPr>
              <w:pStyle w:val="0"/>
              <w:widowControl w:val="off"/>
              <w:spacing w:line="264" w:lineRule="auto"/>
              <w:jc w:val="center"/>
              <w:rPr>
                <w:rFonts w:ascii="돋움" w:eastAsia="돋움"/>
                <w:b/>
                <w:color w:val="000000"/>
              </w:rPr>
            </w:pPr>
          </w:p>
        </w:tc>
      </w:tr>
      <w:tr>
        <w:trPr>
          <w:trHeight w:val="999"/>
        </w:trPr>
        <w:tc>
          <w:tcPr>
            <w:tcW w:w="2740" w:type="dxa"/>
            <w:gridSpan w:val="3"/>
            <w:tcBorders>
              <w:top w:val="single" w:color="787878" w:sz="3"/>
              <w:left w:val="none" w:color="787878" w:sz="11"/>
              <w:bottom w:val="single" w:color="787878" w:sz="3"/>
              <w:right w:val="single" w:color="787878" w:sz="3"/>
            </w:tcBorders>
            <w:vAlign w:val="center"/>
          </w:tcPr>
          <w:p>
            <w:pPr>
              <w:pStyle w:val="0"/>
              <w:widowControl w:val="off"/>
              <w:spacing w:line="264" w:lineRule="auto"/>
              <w:ind w:left="441" w:hanging="441"/>
            </w:pPr>
            <w:r>
              <w:rPr>
                <w:rFonts w:ascii="돋움"/>
              </w:rPr>
              <w:t xml:space="preserve">[  ] To Increase in Quantity or Concentration of the </w:t>
            </w:r>
            <w:r>
              <w:rPr>
                <w:rFonts w:ascii="돋움"/>
                <w:spacing w:val="-14"/>
              </w:rPr>
              <w:t>Declared Genetic Resources</w:t>
            </w:r>
          </w:p>
        </w:tc>
        <w:tc>
          <w:tcPr>
            <w:tcW w:w="3433" w:type="dxa"/>
            <w:gridSpan w:val="3"/>
            <w:tcBorders>
              <w:top w:val="single" w:color="787878" w:sz="3"/>
              <w:left w:val="single" w:color="787878" w:sz="3"/>
              <w:bottom w:val="single" w:color="787878" w:sz="3"/>
              <w:right w:val="single" w:color="787878" w:sz="3"/>
            </w:tcBorders>
            <w:vAlign w:val="center"/>
          </w:tcPr>
          <w:p>
            <w:pPr>
              <w:pStyle w:val="0"/>
              <w:widowControl w:val="off"/>
              <w:spacing w:line="264" w:lineRule="auto"/>
              <w:jc w:val="center"/>
              <w:rPr>
                <w:rFonts w:ascii="돋움" w:eastAsia="돋움"/>
                <w:b/>
                <w:color w:val="000000"/>
              </w:rPr>
            </w:pPr>
          </w:p>
        </w:tc>
        <w:tc>
          <w:tcPr>
            <w:tcW w:w="3433" w:type="dxa"/>
            <w:gridSpan w:val="4"/>
            <w:tcBorders>
              <w:top w:val="single" w:color="787878" w:sz="3"/>
              <w:left w:val="single" w:color="787878" w:sz="3"/>
              <w:bottom w:val="single" w:color="787878" w:sz="3"/>
              <w:right w:val="none" w:color="787878" w:sz="11"/>
            </w:tcBorders>
            <w:vAlign w:val="center"/>
          </w:tcPr>
          <w:p>
            <w:pPr>
              <w:pStyle w:val="0"/>
              <w:widowControl w:val="off"/>
              <w:spacing w:line="264" w:lineRule="auto"/>
              <w:jc w:val="center"/>
              <w:rPr>
                <w:rFonts w:ascii="돋움" w:eastAsia="돋움"/>
                <w:b/>
                <w:color w:val="000000"/>
              </w:rPr>
            </w:pPr>
          </w:p>
        </w:tc>
      </w:tr>
      <w:tr>
        <w:trPr>
          <w:trHeight w:val="999"/>
        </w:trPr>
        <w:tc>
          <w:tcPr>
            <w:tcW w:w="2740" w:type="dxa"/>
            <w:gridSpan w:val="3"/>
            <w:tcBorders>
              <w:top w:val="single" w:color="787878" w:sz="3"/>
              <w:left w:val="none" w:color="787878" w:sz="11"/>
              <w:bottom w:val="single" w:color="000000" w:sz="3"/>
              <w:right w:val="single" w:color="787878" w:sz="3"/>
            </w:tcBorders>
            <w:vAlign w:val="center"/>
          </w:tcPr>
          <w:p>
            <w:pPr>
              <w:pStyle w:val="0"/>
              <w:widowControl w:val="off"/>
              <w:spacing w:line="264" w:lineRule="auto"/>
              <w:ind w:left="475" w:hanging="475"/>
            </w:pPr>
            <w:r>
              <w:rPr>
                <w:rFonts w:ascii="돋움"/>
              </w:rPr>
              <w:t xml:space="preserve">[  ] To Change the Details </w:t>
            </w:r>
            <w:r>
              <w:rPr>
                <w:rFonts w:ascii="돋움"/>
                <w:spacing w:val="-7"/>
              </w:rPr>
              <w:t>of  Mutually Agreed Terms</w:t>
            </w:r>
            <w:r>
              <w:rPr>
                <w:rFonts w:ascii="돋움"/>
              </w:rPr>
              <w:t xml:space="preserve">  </w:t>
            </w:r>
            <w:r>
              <w:rPr>
                <w:rFonts w:ascii="돋움"/>
                <w:spacing w:val="-3"/>
              </w:rPr>
              <w:t xml:space="preserve">Concerning the Relevant </w:t>
            </w:r>
            <w:r>
              <w:rPr>
                <w:rFonts w:ascii="돋움"/>
              </w:rPr>
              <w:t xml:space="preserve">Genetic Resources </w:t>
            </w:r>
          </w:p>
        </w:tc>
        <w:tc>
          <w:tcPr>
            <w:tcW w:w="3433" w:type="dxa"/>
            <w:gridSpan w:val="3"/>
            <w:tcBorders>
              <w:top w:val="single" w:color="787878" w:sz="3"/>
              <w:left w:val="single" w:color="787878" w:sz="3"/>
              <w:bottom w:val="single" w:color="000000" w:sz="3"/>
              <w:right w:val="single" w:color="787878" w:sz="3"/>
            </w:tcBorders>
            <w:vAlign w:val="center"/>
          </w:tcPr>
          <w:p>
            <w:pPr>
              <w:pStyle w:val="0"/>
              <w:widowControl w:val="off"/>
              <w:spacing w:line="264" w:lineRule="auto"/>
              <w:jc w:val="center"/>
              <w:rPr>
                <w:rFonts w:ascii="돋움" w:eastAsia="돋움"/>
                <w:b/>
                <w:color w:val="000000"/>
              </w:rPr>
            </w:pPr>
          </w:p>
        </w:tc>
        <w:tc>
          <w:tcPr>
            <w:tcW w:w="3433" w:type="dxa"/>
            <w:gridSpan w:val="4"/>
            <w:tcBorders>
              <w:top w:val="single" w:color="787878" w:sz="3"/>
              <w:left w:val="single" w:color="787878" w:sz="3"/>
              <w:bottom w:val="single" w:color="000000" w:sz="3"/>
              <w:right w:val="none" w:color="787878" w:sz="11"/>
            </w:tcBorders>
            <w:vAlign w:val="center"/>
          </w:tcPr>
          <w:p>
            <w:pPr>
              <w:pStyle w:val="0"/>
              <w:widowControl w:val="off"/>
              <w:spacing w:line="264" w:lineRule="auto"/>
              <w:jc w:val="center"/>
              <w:rPr>
                <w:rFonts w:ascii="돋움" w:eastAsia="돋움"/>
                <w:b/>
                <w:color w:val="000000"/>
              </w:rPr>
            </w:pPr>
          </w:p>
        </w:tc>
      </w:tr>
      <w:tr>
        <w:trPr>
          <w:trHeight w:val="1133"/>
        </w:trPr>
        <w:tc>
          <w:tcPr>
            <w:tcW w:w="9605" w:type="dxa"/>
            <w:gridSpan w:val="10"/>
            <w:tcBorders>
              <w:top w:val="single" w:color="000000" w:sz="3"/>
              <w:left w:val="none" w:color="000000" w:sz="11"/>
              <w:bottom w:val="none" w:color="000000" w:sz="2"/>
              <w:right w:val="none" w:color="000000" w:sz="11"/>
            </w:tcBorders>
            <w:vAlign w:val="center"/>
          </w:tcPr>
          <w:p>
            <w:pPr>
              <w:pStyle w:val="0"/>
              <w:widowControl w:val="off"/>
              <w:ind w:left="100" w:right="100"/>
              <w:rPr>
                <w:rFonts w:ascii="돋움" w:eastAsia="돋움"/>
                <w:color w:val="000000"/>
                <w:sz w:val="2"/>
              </w:rPr>
            </w:pPr>
          </w:p>
          <w:p>
            <w:pPr>
              <w:pStyle w:val="0"/>
              <w:widowControl w:val="off"/>
              <w:spacing w:line="336" w:lineRule="auto"/>
              <w:ind w:left="100" w:right="100"/>
            </w:pPr>
            <w:r>
              <w:rPr>
                <w:rFonts w:ascii="돋움"/>
              </w:rPr>
              <w:t>I hereby submit this Change Report on Access to Domestic Genetic Resources, as above, in accordance with Article 9(3) of the Act on Access to and Utilization of Genetic Resources and Benefit-Sharing, Article 4(6) of the Enforcement Decree thereof and Article 4 of the Enforcement Rules thereof.</w:t>
            </w:r>
          </w:p>
          <w:p>
            <w:pPr>
              <w:pStyle w:val="0"/>
              <w:widowControl w:val="off"/>
              <w:spacing w:line="336" w:lineRule="auto"/>
              <w:ind w:left="100" w:right="100"/>
              <w:rPr>
                <w:rFonts w:ascii="돋움" w:eastAsia="돋움"/>
                <w:color w:val="000000"/>
                <w:sz w:val="2"/>
              </w:rPr>
            </w:pPr>
          </w:p>
        </w:tc>
      </w:tr>
      <w:tr>
        <w:trPr>
          <w:trHeight w:val="520"/>
        </w:trPr>
        <w:tc>
          <w:tcPr>
            <w:tcW w:w="9605" w:type="dxa"/>
            <w:gridSpan w:val="10"/>
            <w:tcBorders>
              <w:top w:val="none" w:color="000000" w:sz="2"/>
              <w:left w:val="none" w:color="000000" w:sz="11"/>
              <w:bottom w:val="none" w:color="000000" w:sz="2"/>
              <w:right w:val="none" w:color="000000" w:sz="11"/>
            </w:tcBorders>
            <w:vAlign w:val="center"/>
          </w:tcPr>
          <w:p>
            <w:pPr>
              <w:pStyle w:val="0"/>
              <w:widowControl w:val="off"/>
              <w:wordWrap w:val="1"/>
              <w:spacing w:line="264" w:lineRule="auto"/>
              <w:jc w:val="right"/>
            </w:pPr>
            <w:r>
              <w:rPr>
                <w:rFonts w:ascii="돋움"/>
                <w:sz w:val="18"/>
              </w:rPr>
              <w:t>[Month] [Day] [Year]            .      .        .</w:t>
            </w:r>
          </w:p>
        </w:tc>
      </w:tr>
      <w:tr>
        <w:trPr>
          <w:trHeight w:val="596"/>
        </w:trPr>
        <w:tc>
          <w:tcPr>
            <w:tcW w:w="9605" w:type="dxa"/>
            <w:gridSpan w:val="10"/>
            <w:tcBorders>
              <w:top w:val="none" w:color="000000" w:sz="3"/>
              <w:left w:val="none" w:color="000000" w:sz="11"/>
              <w:bottom w:val="none" w:color="000000" w:sz="3"/>
              <w:right w:val="none" w:color="000000" w:sz="11"/>
            </w:tcBorders>
            <w:vAlign w:val="center"/>
          </w:tcPr>
          <w:p>
            <w:pPr>
              <w:pStyle w:val="0"/>
              <w:widowControl w:val="off"/>
              <w:spacing w:line="312" w:lineRule="auto"/>
              <w:ind w:left="150" w:right="124"/>
              <w:jc w:val="right"/>
            </w:pPr>
            <w:r>
              <w:rPr>
                <w:rFonts w:ascii="돋움"/>
              </w:rPr>
              <w:t xml:space="preserve">The Reporting Person                   </w:t>
            </w:r>
            <w:r>
              <w:rPr>
                <w:rFonts w:ascii="돋움"/>
                <w:color w:val="7f7f7f"/>
              </w:rPr>
              <w:t xml:space="preserve">  </w:t>
            </w:r>
            <w:r>
              <w:rPr>
                <w:rFonts w:ascii="돋움"/>
                <w:color w:val="7f7f7f"/>
                <w:sz w:val="16"/>
              </w:rPr>
              <w:t xml:space="preserve">(Sign or Seal) </w:t>
            </w:r>
          </w:p>
        </w:tc>
      </w:tr>
      <w:tr>
        <w:trPr>
          <w:trHeight w:val="656"/>
        </w:trPr>
        <w:tc>
          <w:tcPr>
            <w:tcW w:w="9605" w:type="dxa"/>
            <w:gridSpan w:val="10"/>
            <w:tcBorders>
              <w:top w:val="none" w:color="000000" w:sz="3"/>
              <w:left w:val="none" w:color="000000" w:sz="11"/>
              <w:bottom w:val="single" w:color="939393" w:sz="16"/>
              <w:right w:val="none" w:color="000000" w:sz="11"/>
            </w:tcBorders>
            <w:vAlign w:val="center"/>
          </w:tcPr>
          <w:p>
            <w:pPr>
              <w:pStyle w:val="0"/>
              <w:widowControl w:val="off"/>
              <w:spacing w:line="312" w:lineRule="auto"/>
              <w:jc w:val="right"/>
            </w:pPr>
            <w:r>
              <w:rPr>
                <w:rFonts w:ascii="돋움"/>
                <w:b/>
                <w:sz w:val="26"/>
              </w:rPr>
              <w:t>To: Head of Competent National Authority</w:t>
            </w:r>
          </w:p>
        </w:tc>
      </w:tr>
      <w:tr>
        <w:trPr>
          <w:trHeight w:val="1209"/>
        </w:trPr>
        <w:tc>
          <w:tcPr>
            <w:tcW w:w="9605" w:type="dxa"/>
            <w:gridSpan w:val="10"/>
            <w:tcBorders>
              <w:top w:val="single" w:color="939393" w:sz="16"/>
              <w:left w:val="none" w:color="000000" w:sz="11"/>
              <w:bottom w:val="single" w:color="7f7f7f" w:sz="3"/>
              <w:right w:val="none" w:color="000000" w:sz="11"/>
            </w:tcBorders>
            <w:vAlign w:val="center"/>
          </w:tcPr>
          <w:p>
            <w:pPr>
              <w:pStyle w:val="0"/>
              <w:widowControl w:val="off"/>
              <w:spacing w:line="240" w:lineRule="auto"/>
              <w:jc w:val="right"/>
              <w:rPr>
                <w:rFonts w:ascii="Times New Roman" w:eastAsia="돋움체"/>
                <w:b/>
                <w:color w:val="000000"/>
                <w:sz w:val="2"/>
              </w:rPr>
            </w:pPr>
          </w:p>
        </w:tc>
      </w:tr>
      <w:tr>
        <w:trPr>
          <w:trHeight w:val="724"/>
        </w:trPr>
        <w:tc>
          <w:tcPr>
            <w:tcW w:w="1885" w:type="dxa"/>
            <w:gridSpan w:val="2"/>
            <w:tcBorders>
              <w:top w:val="single" w:color="7f7f7f" w:sz="3"/>
              <w:left w:val="none" w:color="7f7f7f" w:sz="3"/>
              <w:bottom w:val="single" w:color="7f7f7f" w:sz="3"/>
              <w:right w:val="single" w:color="7f7f7f" w:sz="3"/>
            </w:tcBorders>
            <w:vAlign w:val="center"/>
          </w:tcPr>
          <w:p>
            <w:pPr>
              <w:pStyle w:val="0"/>
              <w:widowControl w:val="off"/>
              <w:spacing w:line="288" w:lineRule="auto"/>
              <w:ind w:left="100" w:right="100"/>
              <w:jc w:val="center"/>
            </w:pPr>
            <w:r>
              <w:rPr>
                <w:rFonts w:ascii="돋움"/>
                <w:sz w:val="16"/>
              </w:rPr>
              <w:t>Documents to be submitted by Applicant</w:t>
            </w:r>
          </w:p>
        </w:tc>
        <w:tc>
          <w:tcPr>
            <w:tcW w:w="6191" w:type="dxa"/>
            <w:gridSpan w:val="7"/>
            <w:tcBorders>
              <w:top w:val="single" w:color="7f7f7f" w:sz="3"/>
              <w:left w:val="single" w:color="7f7f7f" w:sz="3"/>
              <w:bottom w:val="single" w:color="7f7f7f" w:sz="3"/>
              <w:right w:val="single" w:color="7f7f7f" w:sz="3"/>
            </w:tcBorders>
            <w:vAlign w:val="center"/>
          </w:tcPr>
          <w:p>
            <w:pPr>
              <w:pStyle w:val="0"/>
              <w:widowControl w:val="off"/>
              <w:spacing w:line="336" w:lineRule="auto"/>
              <w:ind w:left="212" w:right="40" w:hanging="152"/>
            </w:pPr>
            <w:r>
              <w:rPr>
                <w:rFonts w:ascii="돋움"/>
                <w:sz w:val="16"/>
              </w:rPr>
              <w:t>1. Declaration Certificate for Access to Domestic Genetic Resources</w:t>
            </w:r>
          </w:p>
          <w:p>
            <w:pPr>
              <w:pStyle w:val="0"/>
              <w:widowControl w:val="off"/>
              <w:spacing w:line="336" w:lineRule="auto"/>
              <w:ind w:left="212" w:right="40" w:hanging="152"/>
            </w:pPr>
            <w:r>
              <w:rPr>
                <w:rFonts w:ascii="돋움"/>
                <w:sz w:val="16"/>
              </w:rPr>
              <w:t>2. A copy of Mutually Agreed Terms(If amended)</w:t>
            </w:r>
          </w:p>
        </w:tc>
        <w:tc>
          <w:tcPr>
            <w:tcW w:w="1530" w:type="dxa"/>
            <w:tcBorders>
              <w:top w:val="single" w:color="7f7f7f" w:sz="3"/>
              <w:left w:val="single" w:color="7f7f7f" w:sz="3"/>
              <w:bottom w:val="single" w:color="7f7f7f" w:sz="3"/>
              <w:right w:val="none" w:color="7f7f7f" w:sz="3"/>
            </w:tcBorders>
            <w:vAlign w:val="center"/>
          </w:tcPr>
          <w:p>
            <w:pPr>
              <w:pStyle w:val="0"/>
              <w:widowControl w:val="off"/>
              <w:spacing w:line="288" w:lineRule="auto"/>
              <w:jc w:val="center"/>
            </w:pPr>
            <w:r>
              <w:rPr>
                <w:rFonts w:ascii="돋움"/>
                <w:sz w:val="16"/>
              </w:rPr>
              <w:t>Fee:</w:t>
            </w:r>
          </w:p>
          <w:p>
            <w:pPr>
              <w:pStyle w:val="0"/>
              <w:widowControl w:val="off"/>
              <w:spacing w:line="288" w:lineRule="auto"/>
              <w:jc w:val="center"/>
            </w:pPr>
            <w:r>
              <w:rPr>
                <w:rFonts w:ascii="돋움"/>
                <w:sz w:val="16"/>
              </w:rPr>
              <w:t>KRW</w:t>
            </w:r>
          </w:p>
          <w:p>
            <w:pPr>
              <w:pStyle w:val="0"/>
              <w:widowControl w:val="off"/>
              <w:spacing w:line="288" w:lineRule="auto"/>
              <w:jc w:val="center"/>
            </w:pPr>
            <w:r>
              <w:rPr>
                <w:rFonts w:ascii="돋움"/>
                <w:sz w:val="16"/>
              </w:rPr>
              <w:t>5,000</w:t>
            </w:r>
          </w:p>
        </w:tc>
      </w:tr>
      <w:tr>
        <w:trPr>
          <w:trHeight w:val="443"/>
        </w:trPr>
        <w:tc>
          <w:tcPr>
            <w:tcW w:w="9605" w:type="dxa"/>
            <w:gridSpan w:val="10"/>
            <w:tcBorders>
              <w:top w:val="single" w:color="7f7f7f" w:sz="3"/>
              <w:left w:val="none" w:color="000000" w:sz="11"/>
              <w:bottom w:val="none" w:color="000000" w:sz="2"/>
              <w:right w:val="none" w:color="000000" w:sz="11"/>
            </w:tcBorders>
            <w:vAlign w:val="bottom"/>
          </w:tcPr>
          <w:p>
            <w:pPr>
              <w:pStyle w:val="0"/>
              <w:widowControl w:val="off"/>
              <w:spacing w:line="336" w:lineRule="auto"/>
              <w:ind w:left="60" w:right="40"/>
              <w:jc w:val="right"/>
            </w:pPr>
            <w:r>
              <w:rPr>
                <w:rFonts w:ascii="돋움" w:eastAsia="돋움"/>
                <w:sz w:val="16"/>
              </w:rPr>
              <w:t>210mm×297mm[백상지(80g/</w:t>
            </w:r>
            <w:r>
              <w:rPr>
                <w:rFonts w:ascii="돋움"/>
                <w:sz w:val="16"/>
              </w:rPr>
              <w:t>㎡</w:t>
            </w:r>
            <w:r>
              <w:rPr>
                <w:rFonts w:ascii="돋움" w:eastAsia="돋움"/>
                <w:sz w:val="16"/>
              </w:rPr>
              <w:t>) 또는 중질지(80g/</w:t>
            </w:r>
            <w:r>
              <w:rPr>
                <w:rFonts w:ascii="돋움"/>
                <w:sz w:val="16"/>
              </w:rPr>
              <w:t>㎡</w:t>
            </w:r>
            <w:r>
              <w:rPr>
                <w:rFonts w:ascii="돋움"/>
                <w:sz w:val="16"/>
              </w:rPr>
              <w:t>)]</w:t>
            </w:r>
          </w:p>
        </w:tc>
      </w:tr>
    </w:tbl>
    <w:p>
      <w:pPr>
        <w:pStyle w:val="14"/>
        <w:widowControl w:val="off"/>
      </w:pPr>
    </w:p>
    <w:p>
      <w:r>
        <w:br w:type="page"/>
      </w:r>
    </w:p>
    <w:tbl>
      <w:tblPr>
        <w:tblOverlap w:val="never"/>
        <w:tblW w:w="9594"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9594"/>
      </w:tblGrid>
      <w:tr>
        <w:trPr>
          <w:trHeight w:val="289"/>
        </w:trPr>
        <w:tc>
          <w:tcPr>
            <w:tcW w:w="9594" w:type="dxa"/>
            <w:tcBorders>
              <w:top w:val="none" w:color="5d5d5d" w:sz="3"/>
              <w:left w:val="none" w:color="000000" w:sz="11"/>
              <w:bottom w:val="none" w:color="000000" w:sz="3"/>
              <w:right w:val="none" w:color="000000" w:sz="11"/>
            </w:tcBorders>
            <w:vAlign w:val="top"/>
          </w:tcPr>
          <w:p>
            <w:pPr>
              <w:pStyle w:val="0"/>
              <w:widowControl w:val="off"/>
              <w:rPr>
                <w:rFonts w:ascii="돋움체" w:eastAsia="돋움체"/>
                <w:color w:val="000000"/>
                <w:w w:val="97"/>
                <w:sz w:val="16"/>
              </w:rPr>
            </w:pPr>
          </w:p>
        </w:tc>
      </w:tr>
      <w:tr>
        <w:trPr>
          <w:trHeight w:val="188"/>
        </w:trPr>
        <w:tc>
          <w:tcPr>
            <w:tcW w:w="9594" w:type="dxa"/>
            <w:tcBorders>
              <w:top w:val="none" w:color="5d5d5d" w:sz="3"/>
              <w:left w:val="none" w:color="5d5d5d" w:sz="3"/>
              <w:bottom w:val="single" w:color="939393" w:sz="16"/>
              <w:right w:val="none" w:color="5d5d5d" w:sz="3"/>
            </w:tcBorders>
            <w:vAlign w:val="center"/>
          </w:tcPr>
          <w:p>
            <w:pPr>
              <w:pStyle w:val="0"/>
              <w:widowControl w:val="off"/>
              <w:wordWrap w:val="1"/>
              <w:spacing w:line="504" w:lineRule="auto"/>
              <w:jc w:val="right"/>
            </w:pPr>
            <w:r>
              <w:rPr>
                <w:rFonts w:ascii="돋움"/>
                <w:spacing w:val="-5"/>
                <w:kern w:val="1"/>
                <w:sz w:val="16"/>
              </w:rPr>
              <w:t>(Back)</w:t>
            </w:r>
          </w:p>
        </w:tc>
      </w:tr>
      <w:tr>
        <w:trPr>
          <w:trHeight w:val="10727"/>
        </w:trPr>
        <w:tc>
          <w:tcPr>
            <w:tcW w:w="9594" w:type="dxa"/>
            <w:tcBorders>
              <w:top w:val="single" w:color="939393" w:sz="16"/>
              <w:left w:val="none" w:color="808080" w:sz="2"/>
              <w:bottom w:val="single" w:color="5d5d5d" w:sz="3"/>
              <w:right w:val="none" w:color="808080" w:sz="2"/>
            </w:tcBorders>
            <w:vAlign w:val="center"/>
          </w:tcPr>
          <w:p>
            <w:pPr>
              <w:pStyle w:val="0"/>
              <w:widowControl w:val="off"/>
              <w:spacing w:line="288" w:lineRule="auto"/>
              <w:jc w:val="center"/>
              <w:rPr>
                <w:rFonts w:ascii="돋움" w:eastAsia="돋움"/>
                <w:color w:val="000000"/>
                <w:spacing w:val="-10"/>
              </w:rPr>
            </w:pPr>
          </w:p>
        </w:tc>
      </w:tr>
      <w:tr>
        <w:trPr>
          <w:trHeight w:val="483"/>
        </w:trPr>
        <w:tc>
          <w:tcPr>
            <w:tcW w:w="9594" w:type="dxa"/>
            <w:tcBorders>
              <w:top w:val="single" w:color="939393" w:sz="16"/>
              <w:left w:val="none" w:color="808080" w:sz="2"/>
              <w:bottom w:val="single" w:color="7f7f7f" w:sz="3"/>
              <w:right w:val="none" w:color="808080" w:sz="2"/>
            </w:tcBorders>
            <w:shd w:val="clear" w:fill="bbbbbb"/>
            <w:vAlign w:val="center"/>
          </w:tcPr>
          <w:p>
            <w:pPr>
              <w:pStyle w:val="0"/>
              <w:widowControl w:val="off"/>
              <w:spacing w:line="288" w:lineRule="auto"/>
              <w:jc w:val="center"/>
            </w:pPr>
            <w:r>
              <w:rPr>
                <w:rFonts w:ascii="돋움"/>
                <w:b/>
                <w:spacing w:val="-10"/>
              </w:rPr>
              <w:t>Instructions</w:t>
            </w:r>
          </w:p>
        </w:tc>
      </w:tr>
      <w:tr>
        <w:trPr>
          <w:trHeight w:val="1338"/>
        </w:trPr>
        <w:tc>
          <w:tcPr>
            <w:tcW w:w="9594" w:type="dxa"/>
            <w:tcBorders>
              <w:top w:val="single" w:color="7f7f7f" w:sz="3"/>
              <w:left w:val="none" w:color="7f7f7f" w:sz="3"/>
              <w:bottom w:val="single" w:color="7f7f7f" w:sz="3"/>
              <w:right w:val="none" w:color="7f7f7f" w:sz="3"/>
            </w:tcBorders>
            <w:vAlign w:val="center"/>
          </w:tcPr>
          <w:p>
            <w:pPr>
              <w:pStyle w:val="0"/>
              <w:widowControl w:val="off"/>
              <w:spacing w:line="336" w:lineRule="auto"/>
              <w:ind w:left="223" w:hanging="223"/>
            </w:pPr>
            <w:r>
              <w:rPr>
                <w:rFonts w:ascii="돋움"/>
              </w:rPr>
              <w:t>1. The reporting person does not have to state the shaded columns.</w:t>
            </w:r>
          </w:p>
          <w:p>
            <w:pPr>
              <w:pStyle w:val="0"/>
              <w:widowControl w:val="off"/>
              <w:spacing w:line="336" w:lineRule="auto"/>
              <w:ind w:left="192" w:hanging="192"/>
            </w:pPr>
            <w:r>
              <w:rPr>
                <w:rFonts w:ascii="돋움"/>
              </w:rPr>
              <w:t xml:space="preserve">2. If the reporting person is a corporation, please state the name of corporate representative in column </w:t>
            </w:r>
            <w:r>
              <w:rPr>
                <w:rFonts w:ascii="돋움"/>
              </w:rPr>
              <w:t>①</w:t>
            </w:r>
            <w:r>
              <w:rPr>
                <w:rFonts w:ascii="돋움"/>
              </w:rPr>
              <w:t xml:space="preserve">; the corporate name in column </w:t>
            </w:r>
            <w:r>
              <w:rPr>
                <w:rFonts w:ascii="돋움"/>
              </w:rPr>
              <w:t>②</w:t>
            </w:r>
            <w:r>
              <w:rPr>
                <w:rFonts w:ascii="돋움"/>
              </w:rPr>
              <w:t xml:space="preserve">; the corporation registration number in column </w:t>
            </w:r>
            <w:r>
              <w:rPr>
                <w:rFonts w:ascii="돋움"/>
              </w:rPr>
              <w:t>③</w:t>
            </w:r>
            <w:r>
              <w:rPr>
                <w:rFonts w:ascii="돋움"/>
              </w:rPr>
              <w:t xml:space="preserve">; and the location of its place of business in column </w:t>
            </w:r>
            <w:r>
              <w:rPr>
                <w:rFonts w:ascii="돋움"/>
              </w:rPr>
              <w:t>⑤</w:t>
            </w:r>
            <w:r>
              <w:rPr>
                <w:rFonts w:ascii="돋움"/>
              </w:rPr>
              <w:t>.</w:t>
            </w:r>
          </w:p>
        </w:tc>
      </w:tr>
      <w:tr>
        <w:trPr>
          <w:trHeight w:val="0"/>
        </w:trPr>
        <w:tc>
          <w:tcPr>
            <w:tcW w:w="9594" w:type="dxa"/>
            <w:tcBorders>
              <w:top w:val="single" w:color="7f7f7f" w:sz="3"/>
              <w:left w:val="none" w:color="000000" w:sz="3"/>
              <w:bottom w:val="single" w:color="939393" w:sz="16"/>
              <w:right w:val="none" w:color="000000" w:sz="3"/>
            </w:tcBorders>
            <w:vAlign w:val="center"/>
          </w:tcPr>
          <w:p>
            <w:pPr>
              <w:pStyle w:val="0"/>
              <w:widowControl w:val="off"/>
              <w:wordWrap w:val="1"/>
              <w:spacing w:line="336" w:lineRule="auto"/>
              <w:ind w:left="223" w:hanging="223"/>
              <w:rPr>
                <w:rFonts w:ascii="Times New Roman" w:eastAsia="돋움"/>
                <w:color w:val="000000"/>
                <w:sz w:val="16"/>
              </w:rPr>
            </w:pPr>
          </w:p>
        </w:tc>
      </w:tr>
      <w:tr>
        <w:trPr>
          <w:trHeight w:val="483"/>
        </w:trPr>
        <w:tc>
          <w:tcPr>
            <w:tcW w:w="9594" w:type="dxa"/>
            <w:tcBorders>
              <w:top w:val="single" w:color="939393" w:sz="16"/>
              <w:left w:val="none" w:color="808080" w:sz="2"/>
              <w:bottom w:val="single" w:color="7f7f7f" w:sz="3"/>
              <w:right w:val="none" w:color="808080" w:sz="2"/>
            </w:tcBorders>
            <w:shd w:val="clear" w:fill="bbbbbb"/>
            <w:vAlign w:val="center"/>
          </w:tcPr>
          <w:p>
            <w:pPr>
              <w:pStyle w:val="0"/>
              <w:widowControl w:val="off"/>
              <w:spacing w:line="288" w:lineRule="auto"/>
              <w:jc w:val="center"/>
            </w:pPr>
            <w:r>
              <w:rPr>
                <w:rFonts w:ascii="돋움"/>
                <w:b/>
                <w:spacing w:val="-10"/>
              </w:rPr>
              <w:t>Administrative Process</w:t>
            </w:r>
          </w:p>
        </w:tc>
      </w:tr>
      <w:tr>
        <w:trPr>
          <w:trHeight w:val="772"/>
        </w:trPr>
        <w:tc>
          <w:tcPr>
            <w:tcW w:w="9594" w:type="dxa"/>
            <w:tcBorders>
              <w:top w:val="single" w:color="7f7f7f" w:sz="3"/>
              <w:left w:val="none" w:color="7f7f7f" w:sz="3"/>
              <w:bottom w:val="single" w:color="7f7f7f" w:sz="3"/>
              <w:right w:val="none" w:color="7f7f7f" w:sz="3"/>
            </w:tcBorders>
            <w:vAlign w:val="center"/>
          </w:tcPr>
          <w:tbl>
            <w:tblPr>
              <w:tblOverlap w:val="never"/>
              <w:tblW w:w="9402"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213"/>
              <w:gridCol w:w="423"/>
              <w:gridCol w:w="1213"/>
              <w:gridCol w:w="423"/>
              <w:gridCol w:w="1217"/>
              <w:gridCol w:w="423"/>
              <w:gridCol w:w="1213"/>
              <w:gridCol w:w="423"/>
              <w:gridCol w:w="1217"/>
              <w:gridCol w:w="423"/>
              <w:gridCol w:w="1216"/>
            </w:tblGrid>
            <w:tr>
              <w:trPr>
                <w:trHeight w:val="490"/>
              </w:trPr>
              <w:tc>
                <w:tcPr>
                  <w:tcW w:w="1213" w:type="dxa"/>
                  <w:tcBorders>
                    <w:top w:val="single" w:color="5d5d5d" w:sz="3"/>
                    <w:left w:val="single" w:color="5d5d5d" w:sz="3"/>
                    <w:bottom w:val="single" w:color="5d5d5d" w:sz="3"/>
                    <w:right w:val="single" w:color="5d5d5d" w:sz="3"/>
                  </w:tcBorders>
                  <w:vAlign w:val="center"/>
                </w:tcPr>
                <w:p>
                  <w:pPr>
                    <w:pStyle w:val="0"/>
                    <w:widowControl w:val="off"/>
                    <w:wordWrap w:val="1"/>
                    <w:spacing w:line="312" w:lineRule="auto"/>
                    <w:jc w:val="center"/>
                  </w:pPr>
                  <w:r>
                    <w:rPr>
                      <w:rFonts w:ascii="돋움"/>
                      <w:sz w:val="16"/>
                      <w:shd w:val="clear" w:color="000000"/>
                    </w:rPr>
                    <w:t>Completing</w:t>
                  </w:r>
                </w:p>
                <w:p>
                  <w:pPr>
                    <w:pStyle w:val="0"/>
                    <w:widowControl w:val="off"/>
                    <w:wordWrap w:val="1"/>
                    <w:spacing w:line="312" w:lineRule="auto"/>
                    <w:jc w:val="center"/>
                  </w:pPr>
                  <w:r>
                    <w:rPr>
                      <w:rFonts w:ascii="돋움"/>
                      <w:sz w:val="16"/>
                      <w:shd w:val="clear" w:color="000000"/>
                    </w:rPr>
                    <w:t>Form</w:t>
                  </w:r>
                </w:p>
              </w:tc>
              <w:tc>
                <w:tcPr>
                  <w:tcW w:w="423" w:type="dxa"/>
                  <w:tcBorders>
                    <w:top w:val="none" w:color="5d5d5d" w:sz="3"/>
                    <w:left w:val="single" w:color="5d5d5d" w:sz="3"/>
                    <w:bottom w:val="none" w:color="000000" w:sz="3"/>
                    <w:right w:val="single" w:color="5d5d5d" w:sz="3"/>
                  </w:tcBorders>
                  <w:vAlign w:val="center"/>
                </w:tcPr>
                <w:p>
                  <w:pPr>
                    <w:pStyle w:val="0"/>
                    <w:widowControl w:val="off"/>
                    <w:wordWrap w:val="1"/>
                    <w:spacing w:line="312" w:lineRule="auto"/>
                    <w:jc w:val="center"/>
                  </w:pPr>
                  <w:r>
                    <w:rPr>
                      <w:sz w:val="16"/>
                      <w:shd w:val="clear" w:color="000000"/>
                    </w:rPr>
                    <w:t></w:t>
                  </w:r>
                </w:p>
              </w:tc>
              <w:tc>
                <w:tcPr>
                  <w:tcW w:w="1213" w:type="dxa"/>
                  <w:tcBorders>
                    <w:top w:val="single" w:color="5d5d5d" w:sz="3"/>
                    <w:left w:val="single" w:color="5d5d5d" w:sz="3"/>
                    <w:bottom w:val="single" w:color="5d5d5d" w:sz="3"/>
                    <w:right w:val="single" w:color="5d5d5d" w:sz="3"/>
                  </w:tcBorders>
                  <w:vAlign w:val="center"/>
                </w:tcPr>
                <w:p>
                  <w:pPr>
                    <w:pStyle w:val="0"/>
                    <w:widowControl w:val="off"/>
                    <w:wordWrap w:val="1"/>
                    <w:spacing w:line="312" w:lineRule="auto"/>
                    <w:jc w:val="center"/>
                  </w:pPr>
                  <w:r>
                    <w:rPr>
                      <w:rFonts w:ascii="돋움"/>
                      <w:sz w:val="16"/>
                      <w:shd w:val="clear" w:color="000000"/>
                    </w:rPr>
                    <w:t>Receiving</w:t>
                  </w:r>
                </w:p>
                <w:p>
                  <w:pPr>
                    <w:pStyle w:val="0"/>
                    <w:widowControl w:val="off"/>
                    <w:wordWrap w:val="1"/>
                    <w:spacing w:line="312" w:lineRule="auto"/>
                    <w:jc w:val="center"/>
                  </w:pPr>
                  <w:r>
                    <w:rPr>
                      <w:rFonts w:ascii="돋움"/>
                      <w:sz w:val="16"/>
                      <w:shd w:val="clear" w:color="000000"/>
                    </w:rPr>
                    <w:t>Form</w:t>
                  </w:r>
                </w:p>
              </w:tc>
              <w:tc>
                <w:tcPr>
                  <w:tcW w:w="423" w:type="dxa"/>
                  <w:tcBorders>
                    <w:top w:val="none" w:color="5d5d5d" w:sz="3"/>
                    <w:left w:val="single" w:color="5d5d5d" w:sz="3"/>
                    <w:bottom w:val="none" w:color="000000" w:sz="3"/>
                    <w:right w:val="single" w:color="5d5d5d" w:sz="3"/>
                  </w:tcBorders>
                  <w:vAlign w:val="center"/>
                </w:tcPr>
                <w:p>
                  <w:pPr>
                    <w:pStyle w:val="0"/>
                    <w:widowControl w:val="off"/>
                    <w:wordWrap w:val="1"/>
                    <w:spacing w:line="312" w:lineRule="auto"/>
                    <w:jc w:val="center"/>
                  </w:pPr>
                  <w:r>
                    <w:rPr>
                      <w:sz w:val="16"/>
                      <w:shd w:val="clear" w:color="000000"/>
                    </w:rPr>
                    <w:t></w:t>
                  </w:r>
                </w:p>
              </w:tc>
              <w:tc>
                <w:tcPr>
                  <w:tcW w:w="1217" w:type="dxa"/>
                  <w:tcBorders>
                    <w:top w:val="single" w:color="5d5d5d" w:sz="3"/>
                    <w:left w:val="single" w:color="5d5d5d" w:sz="3"/>
                    <w:bottom w:val="single" w:color="5d5d5d" w:sz="3"/>
                    <w:right w:val="single" w:color="5d5d5d" w:sz="3"/>
                  </w:tcBorders>
                  <w:vAlign w:val="center"/>
                </w:tcPr>
                <w:p>
                  <w:pPr>
                    <w:pStyle w:val="0"/>
                    <w:widowControl w:val="off"/>
                    <w:wordWrap w:val="1"/>
                    <w:spacing w:line="312" w:lineRule="auto"/>
                    <w:jc w:val="center"/>
                  </w:pPr>
                  <w:r>
                    <w:rPr>
                      <w:rFonts w:ascii="돋움"/>
                      <w:sz w:val="16"/>
                      <w:shd w:val="clear" w:color="000000"/>
                    </w:rPr>
                    <w:t>Reviewing</w:t>
                  </w:r>
                </w:p>
                <w:p>
                  <w:pPr>
                    <w:pStyle w:val="0"/>
                    <w:widowControl w:val="off"/>
                    <w:wordWrap w:val="1"/>
                    <w:spacing w:line="312" w:lineRule="auto"/>
                    <w:jc w:val="center"/>
                  </w:pPr>
                  <w:r>
                    <w:rPr>
                      <w:rFonts w:ascii="돋움"/>
                      <w:sz w:val="16"/>
                      <w:shd w:val="clear" w:color="000000"/>
                    </w:rPr>
                    <w:t xml:space="preserve">Form  </w:t>
                  </w:r>
                </w:p>
              </w:tc>
              <w:tc>
                <w:tcPr>
                  <w:tcW w:w="423" w:type="dxa"/>
                  <w:tcBorders>
                    <w:top w:val="none" w:color="5d5d5d" w:sz="3"/>
                    <w:left w:val="single" w:color="5d5d5d" w:sz="3"/>
                    <w:bottom w:val="none" w:color="000000" w:sz="3"/>
                    <w:right w:val="single" w:color="5d5d5d" w:sz="3"/>
                  </w:tcBorders>
                  <w:vAlign w:val="center"/>
                </w:tcPr>
                <w:p>
                  <w:pPr>
                    <w:pStyle w:val="0"/>
                    <w:widowControl w:val="off"/>
                    <w:wordWrap w:val="1"/>
                    <w:spacing w:line="312" w:lineRule="auto"/>
                    <w:jc w:val="center"/>
                  </w:pPr>
                  <w:r>
                    <w:rPr>
                      <w:sz w:val="16"/>
                      <w:shd w:val="clear" w:color="000000"/>
                    </w:rPr>
                    <w:t></w:t>
                  </w:r>
                </w:p>
              </w:tc>
              <w:tc>
                <w:tcPr>
                  <w:tcW w:w="1213" w:type="dxa"/>
                  <w:tcBorders>
                    <w:top w:val="single" w:color="5d5d5d" w:sz="3"/>
                    <w:left w:val="single" w:color="5d5d5d" w:sz="3"/>
                    <w:bottom w:val="single" w:color="5d5d5d" w:sz="3"/>
                    <w:right w:val="single" w:color="5d5d5d" w:sz="3"/>
                  </w:tcBorders>
                  <w:vAlign w:val="center"/>
                </w:tcPr>
                <w:p>
                  <w:pPr>
                    <w:pStyle w:val="0"/>
                    <w:widowControl w:val="off"/>
                    <w:wordWrap w:val="1"/>
                    <w:spacing w:line="312" w:lineRule="auto"/>
                    <w:jc w:val="center"/>
                  </w:pPr>
                  <w:r>
                    <w:rPr>
                      <w:rFonts w:ascii="돋움"/>
                      <w:sz w:val="16"/>
                      <w:shd w:val="clear" w:color="000000"/>
                    </w:rPr>
                    <w:t>Reviewing</w:t>
                  </w:r>
                </w:p>
                <w:p>
                  <w:pPr>
                    <w:pStyle w:val="0"/>
                    <w:widowControl w:val="off"/>
                    <w:wordWrap w:val="1"/>
                    <w:spacing w:line="312" w:lineRule="auto"/>
                    <w:jc w:val="center"/>
                  </w:pPr>
                  <w:r>
                    <w:rPr>
                      <w:rFonts w:ascii="돋움"/>
                      <w:sz w:val="16"/>
                      <w:shd w:val="clear" w:color="000000"/>
                    </w:rPr>
                    <w:t>Acceptance</w:t>
                  </w:r>
                </w:p>
              </w:tc>
              <w:tc>
                <w:tcPr>
                  <w:tcW w:w="423" w:type="dxa"/>
                  <w:tcBorders>
                    <w:top w:val="none" w:color="5d5d5d" w:sz="3"/>
                    <w:left w:val="single" w:color="5d5d5d" w:sz="3"/>
                    <w:bottom w:val="none" w:color="000000" w:sz="3"/>
                    <w:right w:val="single" w:color="5d5d5d" w:sz="3"/>
                  </w:tcBorders>
                  <w:vAlign w:val="center"/>
                </w:tcPr>
                <w:p>
                  <w:pPr>
                    <w:pStyle w:val="0"/>
                    <w:widowControl w:val="off"/>
                    <w:wordWrap w:val="1"/>
                    <w:spacing w:line="312" w:lineRule="auto"/>
                    <w:jc w:val="center"/>
                  </w:pPr>
                  <w:r>
                    <w:rPr>
                      <w:sz w:val="16"/>
                      <w:shd w:val="clear" w:color="000000"/>
                    </w:rPr>
                    <w:t></w:t>
                  </w:r>
                </w:p>
              </w:tc>
              <w:tc>
                <w:tcPr>
                  <w:tcW w:w="1217" w:type="dxa"/>
                  <w:tcBorders>
                    <w:top w:val="single" w:color="5d5d5d" w:sz="3"/>
                    <w:left w:val="single" w:color="5d5d5d" w:sz="3"/>
                    <w:bottom w:val="single" w:color="5d5d5d" w:sz="3"/>
                    <w:right w:val="single" w:color="5d5d5d" w:sz="3"/>
                  </w:tcBorders>
                  <w:vAlign w:val="center"/>
                </w:tcPr>
                <w:p>
                  <w:pPr>
                    <w:pStyle w:val="0"/>
                    <w:widowControl w:val="off"/>
                    <w:wordWrap w:val="1"/>
                    <w:spacing w:line="312" w:lineRule="auto"/>
                    <w:jc w:val="center"/>
                  </w:pPr>
                  <w:r>
                    <w:rPr>
                      <w:rFonts w:ascii="돋움"/>
                      <w:sz w:val="16"/>
                      <w:shd w:val="clear" w:color="000000"/>
                    </w:rPr>
                    <w:t xml:space="preserve">Making a </w:t>
                  </w:r>
                </w:p>
                <w:p>
                  <w:pPr>
                    <w:pStyle w:val="0"/>
                    <w:widowControl w:val="off"/>
                    <w:wordWrap w:val="1"/>
                    <w:spacing w:line="312" w:lineRule="auto"/>
                    <w:jc w:val="center"/>
                  </w:pPr>
                  <w:r>
                    <w:rPr>
                      <w:rFonts w:ascii="돋움"/>
                      <w:sz w:val="16"/>
                      <w:shd w:val="clear" w:color="000000"/>
                    </w:rPr>
                    <w:t>Decision</w:t>
                  </w:r>
                </w:p>
              </w:tc>
              <w:tc>
                <w:tcPr>
                  <w:tcW w:w="423" w:type="dxa"/>
                  <w:tcBorders>
                    <w:top w:val="none" w:color="5d5d5d" w:sz="3"/>
                    <w:left w:val="single" w:color="5d5d5d" w:sz="3"/>
                    <w:bottom w:val="none" w:color="000000" w:sz="3"/>
                    <w:right w:val="single" w:color="5d5d5d" w:sz="3"/>
                  </w:tcBorders>
                  <w:vAlign w:val="center"/>
                </w:tcPr>
                <w:p>
                  <w:pPr>
                    <w:pStyle w:val="0"/>
                    <w:widowControl w:val="off"/>
                    <w:wordWrap w:val="1"/>
                    <w:spacing w:line="312" w:lineRule="auto"/>
                    <w:jc w:val="center"/>
                  </w:pPr>
                  <w:r>
                    <w:rPr>
                      <w:sz w:val="16"/>
                      <w:shd w:val="clear" w:color="000000"/>
                    </w:rPr>
                    <w:t></w:t>
                  </w:r>
                </w:p>
              </w:tc>
              <w:tc>
                <w:tcPr>
                  <w:tcW w:w="1216" w:type="dxa"/>
                  <w:tcBorders>
                    <w:top w:val="single" w:color="5d5d5d" w:sz="3"/>
                    <w:left w:val="single" w:color="5d5d5d" w:sz="3"/>
                    <w:bottom w:val="single" w:color="5d5d5d" w:sz="3"/>
                    <w:right w:val="single" w:color="5d5d5d" w:sz="3"/>
                  </w:tcBorders>
                  <w:vAlign w:val="center"/>
                </w:tcPr>
                <w:p>
                  <w:pPr>
                    <w:pStyle w:val="0"/>
                    <w:widowControl w:val="off"/>
                    <w:wordWrap w:val="1"/>
                    <w:spacing w:line="312" w:lineRule="auto"/>
                    <w:jc w:val="center"/>
                  </w:pPr>
                  <w:r>
                    <w:rPr>
                      <w:rFonts w:ascii="돋움"/>
                      <w:sz w:val="16"/>
                      <w:shd w:val="clear" w:color="000000"/>
                    </w:rPr>
                    <w:t xml:space="preserve">Issuing a </w:t>
                  </w:r>
                </w:p>
                <w:p>
                  <w:pPr>
                    <w:pStyle w:val="0"/>
                    <w:widowControl w:val="off"/>
                    <w:wordWrap w:val="1"/>
                    <w:spacing w:line="312" w:lineRule="auto"/>
                    <w:jc w:val="center"/>
                  </w:pPr>
                  <w:r>
                    <w:rPr>
                      <w:rFonts w:ascii="돋움"/>
                      <w:sz w:val="16"/>
                      <w:shd w:val="clear" w:color="000000"/>
                    </w:rPr>
                    <w:t>Certificate</w:t>
                  </w:r>
                </w:p>
              </w:tc>
            </w:tr>
          </w:tbl>
          <w:p>
            <w:pPr>
              <w:pStyle w:val="0"/>
              <w:widowControl w:val="off"/>
              <w:wordWrap w:val="1"/>
              <w:spacing w:line="336" w:lineRule="auto"/>
              <w:ind w:left="223" w:hanging="223"/>
              <w:jc w:val="center"/>
            </w:pPr>
          </w:p>
        </w:tc>
      </w:tr>
      <w:tr>
        <w:trPr>
          <w:trHeight w:val="410"/>
        </w:trPr>
        <w:tc>
          <w:tcPr>
            <w:tcW w:w="9594" w:type="dxa"/>
            <w:tcBorders>
              <w:top w:val="single" w:color="7f7f7f" w:sz="3"/>
              <w:left w:val="none" w:color="000000" w:sz="3"/>
              <w:bottom w:val="none" w:color="000000" w:sz="9"/>
              <w:right w:val="none" w:color="000000" w:sz="11"/>
            </w:tcBorders>
            <w:vAlign w:val="center"/>
          </w:tcPr>
          <w:p>
            <w:pPr>
              <w:pStyle w:val="0"/>
              <w:widowControl w:val="off"/>
              <w:spacing w:line="336" w:lineRule="auto"/>
              <w:ind w:left="60" w:right="40"/>
              <w:jc w:val="right"/>
              <w:rPr>
                <w:rFonts w:ascii="돋움" w:eastAsia="돋움"/>
                <w:color w:val="000000"/>
                <w:spacing w:val="-6"/>
                <w:sz w:val="16"/>
              </w:rPr>
            </w:pPr>
          </w:p>
        </w:tc>
      </w:tr>
    </w:tbl>
    <w:p>
      <w:pPr>
        <w:pStyle w:val="14"/>
        <w:widowControl w:val="off"/>
      </w:pPr>
    </w:p>
    <w:sectPr>
      <w:footnotePr>
        <w:numFmt w:val="decimal"/>
        <w:numRestart w:val="continuous"/>
      </w:footnotePr>
      <w:endnotePr>
        <w:pos w:val="docEnd"/>
        <w:numFmt w:val="decimal"/>
        <w:numRestart w:val="continuous"/>
      </w:endnotePr>
      <w:pgSz w:w="11906" w:h="16838"/>
      <w:pgMar w:top="1134" w:right="1134" w:bottom="567" w:left="1134" w:header="1134" w:footer="567" w:gutter="0"/>
      <w:cols w:space="0"/>
    </w:sectPr>
  </w:body>
</w:document>
</file>

<file path=word/numbering.xml><?xml version="1.0" encoding="utf-8"?>
<w:numbering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abstractNum w:abstractNumId="202">
    <w:multiLevelType w:val="multilevel"/>
    <w:lvl w:ilvl="0">
      <w:start w:val="1"/>
      <w:numFmt w:val="decimal"/>
      <w:suff w:val="space"/>
      <w:lvlText w:val="%1."/>
      <w:lvlJc w:val="left"/>
      <w:pStyle w:val="2"/>
    </w:lvl>
    <w:lvl w:ilvl="1">
      <w:start w:val="1"/>
      <w:numFmt w:val="decimal"/>
      <w:suff w:val="space"/>
      <w:lvlText w:val="%1.%1."/>
      <w:lvlJc w:val="left"/>
    </w:lvl>
    <w:lvl w:ilvl="2">
      <w:start w:val="1"/>
      <w:numFmt w:val="decimal"/>
      <w:suff w:val="space"/>
      <w:lvlText w:val="%1.%1.%1."/>
      <w:lvlJc w:val="left"/>
    </w:lvl>
    <w:lvl w:ilvl="3">
      <w:start w:val="1"/>
      <w:numFmt w:val="decimal"/>
      <w:suff w:val="space"/>
      <w:lvlText w:val="%1.%1.%1.%1."/>
      <w:lvlJc w:val="left"/>
    </w:lvl>
    <w:lvl w:ilvl="4">
      <w:start w:val="1"/>
      <w:numFmt w:val="decimal"/>
      <w:suff w:val="space"/>
      <w:lvlText w:val="%1.%1.%1.%1.%1."/>
      <w:lvlJc w:val="left"/>
    </w:lvl>
    <w:lvl w:ilvl="5">
      <w:start w:val="1"/>
      <w:numFmt w:val="decimal"/>
      <w:suff w:val="space"/>
      <w:lvlText w:val="%1.%1.%1.%1.%1.%1."/>
      <w:lvlJc w:val="left"/>
    </w:lvl>
    <w:lvl w:ilvl="6">
      <w:start w:val="1"/>
      <w:numFmt w:val="decimal"/>
      <w:suff w:val="space"/>
      <w:lvlText w:val="%1.%1.%1.%1.%1.%1.%1."/>
      <w:lvlJc w:val="left"/>
    </w:lvl>
  </w:abstractNum>
  <w:abstractNum w:abstractNumId="203">
    <w:multiLevelType w:val="multilevel"/>
    <w:lvl w:ilvl="0">
      <w:start w:val="1"/>
      <w:numFmt w:val="decimal"/>
      <w:suff w:val="space"/>
      <w:lvlText w:val="%1."/>
      <w:lvlJc w:val="left"/>
    </w:lvl>
    <w:lvl w:ilvl="1">
      <w:start w:val="1"/>
      <w:numFmt w:val="decimal"/>
      <w:suff w:val="space"/>
      <w:lvlText w:val="%1.%1."/>
      <w:lvlJc w:val="left"/>
      <w:pStyle w:val="3"/>
    </w:lvl>
    <w:lvl w:ilvl="2">
      <w:start w:val="1"/>
      <w:numFmt w:val="decimal"/>
      <w:suff w:val="space"/>
      <w:lvlText w:val="%1.%1.%1."/>
      <w:lvlJc w:val="left"/>
    </w:lvl>
    <w:lvl w:ilvl="3">
      <w:start w:val="1"/>
      <w:numFmt w:val="decimal"/>
      <w:suff w:val="space"/>
      <w:lvlText w:val="%1.%1.%1.%1."/>
      <w:lvlJc w:val="left"/>
    </w:lvl>
    <w:lvl w:ilvl="4">
      <w:start w:val="1"/>
      <w:numFmt w:val="decimal"/>
      <w:suff w:val="space"/>
      <w:lvlText w:val="%1.%1.%1.%1.%1."/>
      <w:lvlJc w:val="left"/>
    </w:lvl>
    <w:lvl w:ilvl="5">
      <w:start w:val="1"/>
      <w:numFmt w:val="decimal"/>
      <w:suff w:val="space"/>
      <w:lvlText w:val="%1.%1.%1.%1.%1.%1."/>
      <w:lvlJc w:val="left"/>
    </w:lvl>
    <w:lvl w:ilvl="6">
      <w:start w:val="1"/>
      <w:numFmt w:val="decimal"/>
      <w:suff w:val="space"/>
      <w:lvlText w:val="%1.%1.%1.%1.%1.%1.%1."/>
      <w:lvlJc w:val="left"/>
    </w:lvl>
  </w:abstractNum>
  <w:abstractNum w:abstractNumId="204">
    <w:multiLevelType w:val="multilevel"/>
    <w:lvl w:ilvl="0">
      <w:start w:val="1"/>
      <w:numFmt w:val="decimal"/>
      <w:suff w:val="space"/>
      <w:lvlText w:val="%1."/>
      <w:lvlJc w:val="left"/>
    </w:lvl>
    <w:lvl w:ilvl="1">
      <w:start w:val="1"/>
      <w:numFmt w:val="decimal"/>
      <w:suff w:val="space"/>
      <w:lvlText w:val="%1.%1."/>
      <w:lvlJc w:val="left"/>
    </w:lvl>
    <w:lvl w:ilvl="2">
      <w:start w:val="1"/>
      <w:numFmt w:val="decimal"/>
      <w:suff w:val="space"/>
      <w:lvlText w:val="%1.%1.%1."/>
      <w:lvlJc w:val="left"/>
      <w:pStyle w:val="4"/>
    </w:lvl>
    <w:lvl w:ilvl="3">
      <w:start w:val="1"/>
      <w:numFmt w:val="decimal"/>
      <w:suff w:val="space"/>
      <w:lvlText w:val="%1.%1.%1.%1."/>
      <w:lvlJc w:val="left"/>
    </w:lvl>
    <w:lvl w:ilvl="4">
      <w:start w:val="1"/>
      <w:numFmt w:val="decimal"/>
      <w:suff w:val="space"/>
      <w:lvlText w:val="%1.%1.%1.%1.%1."/>
      <w:lvlJc w:val="left"/>
    </w:lvl>
    <w:lvl w:ilvl="5">
      <w:start w:val="1"/>
      <w:numFmt w:val="decimal"/>
      <w:suff w:val="space"/>
      <w:lvlText w:val="%1.%1.%1.%1.%1.%1."/>
      <w:lvlJc w:val="left"/>
    </w:lvl>
    <w:lvl w:ilvl="6">
      <w:start w:val="1"/>
      <w:numFmt w:val="decimal"/>
      <w:suff w:val="space"/>
      <w:lvlText w:val="%1.%1.%1.%1.%1.%1.%1."/>
      <w:lvlJc w:val="left"/>
    </w:lvl>
  </w:abstractNum>
  <w:abstractNum w:abstractNumId="205">
    <w:multiLevelType w:val="multilevel"/>
    <w:lvl w:ilvl="0">
      <w:start w:val="1"/>
      <w:numFmt w:val="decimal"/>
      <w:suff w:val="space"/>
      <w:lvlText w:val="%1."/>
      <w:lvlJc w:val="left"/>
    </w:lvl>
    <w:lvl w:ilvl="1">
      <w:start w:val="1"/>
      <w:numFmt w:val="decimal"/>
      <w:suff w:val="space"/>
      <w:lvlText w:val="%1.%1."/>
      <w:lvlJc w:val="left"/>
    </w:lvl>
    <w:lvl w:ilvl="2">
      <w:start w:val="1"/>
      <w:numFmt w:val="decimal"/>
      <w:suff w:val="space"/>
      <w:lvlText w:val="%1.%1.%1."/>
      <w:lvlJc w:val="left"/>
    </w:lvl>
    <w:lvl w:ilvl="3">
      <w:start w:val="1"/>
      <w:numFmt w:val="decimal"/>
      <w:suff w:val="space"/>
      <w:lvlText w:val="%1.%1.%1.%1."/>
      <w:lvlJc w:val="left"/>
      <w:pStyle w:val="5"/>
    </w:lvl>
    <w:lvl w:ilvl="4">
      <w:start w:val="1"/>
      <w:numFmt w:val="decimal"/>
      <w:suff w:val="space"/>
      <w:lvlText w:val="%1.%1.%1.%1.%1."/>
      <w:lvlJc w:val="left"/>
    </w:lvl>
    <w:lvl w:ilvl="5">
      <w:start w:val="1"/>
      <w:numFmt w:val="decimal"/>
      <w:suff w:val="space"/>
      <w:lvlText w:val="%1.%1.%1.%1.%1.%1."/>
      <w:lvlJc w:val="left"/>
    </w:lvl>
    <w:lvl w:ilvl="6">
      <w:start w:val="1"/>
      <w:numFmt w:val="decimal"/>
      <w:suff w:val="space"/>
      <w:lvlText w:val="%1.%1.%1.%1.%1.%1.%1."/>
      <w:lvlJc w:val="left"/>
    </w:lvl>
  </w:abstractNum>
  <w:abstractNum w:abstractNumId="206">
    <w:multiLevelType w:val="multilevel"/>
    <w:lvl w:ilvl="0">
      <w:start w:val="1"/>
      <w:numFmt w:val="decimal"/>
      <w:suff w:val="space"/>
      <w:lvlText w:val="%1."/>
      <w:lvlJc w:val="left"/>
    </w:lvl>
    <w:lvl w:ilvl="1">
      <w:start w:val="1"/>
      <w:numFmt w:val="decimal"/>
      <w:suff w:val="space"/>
      <w:lvlText w:val="%1.%1."/>
      <w:lvlJc w:val="left"/>
    </w:lvl>
    <w:lvl w:ilvl="2">
      <w:start w:val="1"/>
      <w:numFmt w:val="decimal"/>
      <w:suff w:val="space"/>
      <w:lvlText w:val="%1.%1.%1."/>
      <w:lvlJc w:val="left"/>
    </w:lvl>
    <w:lvl w:ilvl="3">
      <w:start w:val="1"/>
      <w:numFmt w:val="decimal"/>
      <w:suff w:val="space"/>
      <w:lvlText w:val="%1.%1.%1.%1."/>
      <w:lvlJc w:val="left"/>
    </w:lvl>
    <w:lvl w:ilvl="4">
      <w:start w:val="1"/>
      <w:numFmt w:val="decimal"/>
      <w:suff w:val="space"/>
      <w:lvlText w:val="%1.%1.%1.%1.%1."/>
      <w:lvlJc w:val="left"/>
      <w:pStyle w:val="6"/>
    </w:lvl>
    <w:lvl w:ilvl="5">
      <w:start w:val="1"/>
      <w:numFmt w:val="decimal"/>
      <w:suff w:val="space"/>
      <w:lvlText w:val="%1.%1.%1.%1.%1.%1."/>
      <w:lvlJc w:val="left"/>
    </w:lvl>
    <w:lvl w:ilvl="6">
      <w:start w:val="1"/>
      <w:numFmt w:val="decimal"/>
      <w:suff w:val="space"/>
      <w:lvlText w:val="%1.%1.%1.%1.%1.%1.%1."/>
      <w:lvlJc w:val="left"/>
    </w:lvl>
  </w:abstractNum>
  <w:abstractNum w:abstractNumId="207">
    <w:multiLevelType w:val="multilevel"/>
    <w:lvl w:ilvl="0">
      <w:start w:val="1"/>
      <w:numFmt w:val="decimal"/>
      <w:suff w:val="space"/>
      <w:lvlText w:val="%1."/>
      <w:lvlJc w:val="left"/>
    </w:lvl>
    <w:lvl w:ilvl="1">
      <w:start w:val="1"/>
      <w:numFmt w:val="decimal"/>
      <w:suff w:val="space"/>
      <w:lvlText w:val="%1.%1."/>
      <w:lvlJc w:val="left"/>
    </w:lvl>
    <w:lvl w:ilvl="2">
      <w:start w:val="1"/>
      <w:numFmt w:val="decimal"/>
      <w:suff w:val="space"/>
      <w:lvlText w:val="%1.%1.%1."/>
      <w:lvlJc w:val="left"/>
    </w:lvl>
    <w:lvl w:ilvl="3">
      <w:start w:val="1"/>
      <w:numFmt w:val="decimal"/>
      <w:suff w:val="space"/>
      <w:lvlText w:val="%1.%1.%1.%1."/>
      <w:lvlJc w:val="left"/>
    </w:lvl>
    <w:lvl w:ilvl="4">
      <w:start w:val="1"/>
      <w:numFmt w:val="decimal"/>
      <w:suff w:val="space"/>
      <w:lvlText w:val="%1.%1.%1.%1.%1."/>
      <w:lvlJc w:val="left"/>
    </w:lvl>
    <w:lvl w:ilvl="5">
      <w:start w:val="1"/>
      <w:numFmt w:val="decimal"/>
      <w:suff w:val="space"/>
      <w:lvlText w:val="%1.%1.%1.%1.%1.%1."/>
      <w:lvlJc w:val="left"/>
      <w:pStyle w:val="7"/>
    </w:lvl>
    <w:lvl w:ilvl="6">
      <w:start w:val="1"/>
      <w:numFmt w:val="decimal"/>
      <w:suff w:val="space"/>
      <w:lvlText w:val="%1.%1.%1.%1.%1.%1.%1."/>
      <w:lvlJc w:val="left"/>
    </w:lvl>
  </w:abstractNum>
  <w:abstractNum w:abstractNumId="208">
    <w:multiLevelType w:val="multilevel"/>
    <w:lvl w:ilvl="0">
      <w:start w:val="1"/>
      <w:numFmt w:val="decimal"/>
      <w:suff w:val="space"/>
      <w:lvlText w:val="%1."/>
      <w:lvlJc w:val="left"/>
    </w:lvl>
    <w:lvl w:ilvl="1">
      <w:start w:val="1"/>
      <w:numFmt w:val="decimal"/>
      <w:suff w:val="space"/>
      <w:lvlText w:val="%1.%1."/>
      <w:lvlJc w:val="left"/>
    </w:lvl>
    <w:lvl w:ilvl="2">
      <w:start w:val="1"/>
      <w:numFmt w:val="decimal"/>
      <w:suff w:val="space"/>
      <w:lvlText w:val="%1.%1.%1."/>
      <w:lvlJc w:val="left"/>
    </w:lvl>
    <w:lvl w:ilvl="3">
      <w:start w:val="1"/>
      <w:numFmt w:val="decimal"/>
      <w:suff w:val="space"/>
      <w:lvlText w:val="%1.%1.%1.%1."/>
      <w:lvlJc w:val="left"/>
    </w:lvl>
    <w:lvl w:ilvl="4">
      <w:start w:val="1"/>
      <w:numFmt w:val="decimal"/>
      <w:suff w:val="space"/>
      <w:lvlText w:val="%1.%1.%1.%1.%1."/>
      <w:lvlJc w:val="left"/>
    </w:lvl>
    <w:lvl w:ilvl="5">
      <w:start w:val="1"/>
      <w:numFmt w:val="decimal"/>
      <w:suff w:val="space"/>
      <w:lvlText w:val="%1.%1.%1.%1.%1.%1."/>
      <w:lvlJc w:val="left"/>
    </w:lvl>
    <w:lvl w:ilvl="6">
      <w:start w:val="1"/>
      <w:numFmt w:val="decimal"/>
      <w:suff w:val="space"/>
      <w:lvlText w:val="%1.%1.%1.%1.%1.%1.%1."/>
      <w:lvlJc w:val="left"/>
      <w:pStyle w:val="8"/>
    </w:lvl>
  </w:abstract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bering>
</file>

<file path=word/settings.xml><?xml version="1.0" encoding="utf-8"?>
<w:settings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zoom w:percent="120"/>
  <w:bordersDoNotSurroundHeader/>
  <w:bordersDoNotSurroundFooter/>
  <w:stylePaneFormatFilter w:val="0001"/>
  <w:defaultTabStop w:val="800"/>
  <w:compat>
    <w:spaceForUL/>
    <w:balanceSingleByteDoubleByteWidth/>
    <w:doNotLeaveBackslashAlone/>
    <w:ulTrailSpace/>
    <w:doNotExpandShiftReturn/>
    <w:adjustLineHeightInTable/>
    <w:useFELayout/>
  </w:compat>
</w:settings>
</file>

<file path=word/styles.xml><?xml version="1.0" encoding="utf-8"?>
<w:styles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style w:type="paragraph" w:styleId="0" w:default="1">
    <w:name w:val="바탕글"/>
    <w:uiPriority w:val="0"/>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0" w:right="0" w:firstLine="0"/>
      <w:jc w:val="both"/>
      <w:textAlignment w:val="baseline"/>
    </w:pPr>
    <w:rPr>
      <w:rFonts w:ascii="함초롬바탕" w:eastAsia="함초롬바탕"/>
      <w:color w:val="000000"/>
      <w:sz w:val="20"/>
      <w:shd w:val="clear" w:color="000000"/>
    </w:rPr>
  </w:style>
  <w:style w:type="paragraph" w:styleId="1">
    <w:name w:val="본문"/>
    <w:uiPriority w:val="1"/>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300" w:right="0" w:firstLine="0"/>
      <w:jc w:val="both"/>
      <w:textAlignment w:val="baseline"/>
    </w:pPr>
    <w:rPr>
      <w:rFonts w:ascii="함초롬바탕" w:eastAsia="함초롬바탕"/>
      <w:color w:val="000000"/>
      <w:sz w:val="20"/>
      <w:shd w:val="clear" w:color="000000"/>
    </w:rPr>
  </w:style>
  <w:style w:type="paragraph" w:styleId="2">
    <w:name w:val="개요 1"/>
    <w:uiPriority w:val="2"/>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200" w:right="0" w:firstLine="0"/>
      <w:jc w:val="both"/>
      <w:textAlignment w:val="baseline"/>
      <w:outlineLvl w:val="0"/>
      <w:numPr>
        <w:numId w:val="202"/>
        <w:ilvl w:val="0"/>
      </w:numPr>
    </w:pPr>
    <w:rPr>
      <w:rFonts w:ascii="함초롬바탕" w:eastAsia="함초롬바탕"/>
      <w:color w:val="000000"/>
      <w:sz w:val="20"/>
      <w:shd w:val="clear" w:color="000000"/>
    </w:rPr>
  </w:style>
  <w:style w:type="paragraph" w:styleId="3">
    <w:name w:val="개요 2"/>
    <w:uiPriority w:val="3"/>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400" w:right="0" w:firstLine="0"/>
      <w:jc w:val="both"/>
      <w:textAlignment w:val="baseline"/>
      <w:outlineLvl w:val="1"/>
      <w:numPr>
        <w:numId w:val="203"/>
        <w:ilvl w:val="1"/>
      </w:numPr>
    </w:pPr>
    <w:rPr>
      <w:rFonts w:ascii="함초롬바탕" w:eastAsia="함초롬바탕"/>
      <w:color w:val="000000"/>
      <w:sz w:val="20"/>
      <w:shd w:val="clear" w:color="000000"/>
    </w:rPr>
  </w:style>
  <w:style w:type="paragraph" w:styleId="4">
    <w:name w:val="개요 3"/>
    <w:uiPriority w:val="4"/>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600" w:right="0" w:firstLine="0"/>
      <w:jc w:val="both"/>
      <w:textAlignment w:val="baseline"/>
      <w:outlineLvl w:val="2"/>
      <w:numPr>
        <w:numId w:val="204"/>
        <w:ilvl w:val="2"/>
      </w:numPr>
    </w:pPr>
    <w:rPr>
      <w:rFonts w:ascii="함초롬바탕" w:eastAsia="함초롬바탕"/>
      <w:color w:val="000000"/>
      <w:sz w:val="20"/>
      <w:shd w:val="clear" w:color="000000"/>
    </w:rPr>
  </w:style>
  <w:style w:type="paragraph" w:styleId="5">
    <w:name w:val="개요 4"/>
    <w:uiPriority w:val="5"/>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800" w:right="0" w:firstLine="0"/>
      <w:jc w:val="both"/>
      <w:textAlignment w:val="baseline"/>
      <w:outlineLvl w:val="3"/>
      <w:numPr>
        <w:numId w:val="205"/>
        <w:ilvl w:val="3"/>
      </w:numPr>
    </w:pPr>
    <w:rPr>
      <w:rFonts w:ascii="함초롬바탕" w:eastAsia="함초롬바탕"/>
      <w:color w:val="000000"/>
      <w:sz w:val="20"/>
      <w:shd w:val="clear" w:color="000000"/>
    </w:rPr>
  </w:style>
  <w:style w:type="paragraph" w:styleId="6">
    <w:name w:val="개요 5"/>
    <w:uiPriority w:val="6"/>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1000" w:right="0" w:firstLine="0"/>
      <w:jc w:val="both"/>
      <w:textAlignment w:val="baseline"/>
      <w:outlineLvl w:val="4"/>
      <w:numPr>
        <w:numId w:val="206"/>
        <w:ilvl w:val="4"/>
      </w:numPr>
    </w:pPr>
    <w:rPr>
      <w:rFonts w:ascii="함초롬바탕" w:eastAsia="함초롬바탕"/>
      <w:color w:val="000000"/>
      <w:sz w:val="20"/>
      <w:shd w:val="clear" w:color="000000"/>
    </w:rPr>
  </w:style>
  <w:style w:type="paragraph" w:styleId="7">
    <w:name w:val="개요 6"/>
    <w:uiPriority w:val="7"/>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1200" w:right="0" w:firstLine="0"/>
      <w:jc w:val="both"/>
      <w:textAlignment w:val="baseline"/>
      <w:outlineLvl w:val="5"/>
      <w:numPr>
        <w:numId w:val="207"/>
        <w:ilvl w:val="5"/>
      </w:numPr>
    </w:pPr>
    <w:rPr>
      <w:rFonts w:ascii="함초롬바탕" w:eastAsia="함초롬바탕"/>
      <w:color w:val="000000"/>
      <w:sz w:val="20"/>
      <w:shd w:val="clear" w:color="000000"/>
    </w:rPr>
  </w:style>
  <w:style w:type="paragraph" w:styleId="8">
    <w:name w:val="개요 7"/>
    <w:uiPriority w:val="8"/>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1400" w:right="0" w:firstLine="0"/>
      <w:jc w:val="both"/>
      <w:textAlignment w:val="baseline"/>
      <w:outlineLvl w:val="6"/>
      <w:numPr>
        <w:numId w:val="208"/>
        <w:ilvl w:val="6"/>
      </w:numPr>
    </w:pPr>
    <w:rPr>
      <w:rFonts w:ascii="함초롬바탕" w:eastAsia="함초롬바탕"/>
      <w:color w:val="000000"/>
      <w:sz w:val="20"/>
      <w:shd w:val="clear" w:color="000000"/>
    </w:rPr>
  </w:style>
  <w:style w:type="paragraph" w:styleId="9">
    <w:name w:val="쪽 번호"/>
    <w:uiPriority w:val="9"/>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0" w:right="0" w:firstLine="0"/>
      <w:jc w:val="both"/>
      <w:textAlignment w:val="baseline"/>
    </w:pPr>
    <w:rPr>
      <w:rFonts w:ascii="함초롬돋움" w:eastAsia="함초롬돋움"/>
      <w:color w:val="000000"/>
      <w:sz w:val="20"/>
      <w:shd w:val="clear" w:color="000000"/>
    </w:rPr>
  </w:style>
  <w:style w:type="paragraph" w:styleId="10">
    <w:name w:val="머리말"/>
    <w:uiPriority w:val="10"/>
    <w:pPr>
      <w:widowControl w:val="off"/>
      <w:pBdr>
        <w:top w:val="none" w:color="000000" w:sz="2" w:space="0"/>
        <w:left w:val="none" w:color="000000" w:sz="2" w:space="0"/>
        <w:bottom w:val="none" w:color="000000" w:sz="2" w:space="0"/>
        <w:right w:val="none" w:color="000000" w:sz="2" w:space="0"/>
      </w:pBdr>
      <w:wordWrap w:val="1"/>
      <w:autoSpaceDE w:val="off"/>
      <w:autoSpaceDN w:val="off"/>
      <w:snapToGrid/>
      <w:spacing w:before="0" w:after="0" w:line="360" w:lineRule="auto"/>
      <w:ind w:left="0" w:right="0" w:firstLine="0"/>
      <w:jc w:val="both"/>
      <w:textAlignment w:val="baseline"/>
    </w:pPr>
    <w:rPr>
      <w:rFonts w:ascii="함초롬돋움" w:eastAsia="함초롬돋움"/>
      <w:color w:val="000000"/>
      <w:sz w:val="18"/>
      <w:shd w:val="clear" w:color="000000"/>
    </w:rPr>
  </w:style>
  <w:style w:type="paragraph" w:styleId="11">
    <w:name w:val="각주"/>
    <w:uiPriority w:val="11"/>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12" w:lineRule="auto"/>
      <w:ind w:left="262" w:right="0" w:hanging="262"/>
      <w:jc w:val="both"/>
      <w:textAlignment w:val="baseline"/>
    </w:pPr>
    <w:rPr>
      <w:rFonts w:ascii="함초롬바탕" w:eastAsia="함초롬바탕"/>
      <w:color w:val="000000"/>
      <w:sz w:val="18"/>
      <w:shd w:val="clear" w:color="000000"/>
    </w:rPr>
  </w:style>
  <w:style w:type="paragraph" w:styleId="12">
    <w:name w:val="미주"/>
    <w:uiPriority w:val="12"/>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12" w:lineRule="auto"/>
      <w:ind w:left="262" w:right="0" w:hanging="262"/>
      <w:jc w:val="both"/>
      <w:textAlignment w:val="baseline"/>
    </w:pPr>
    <w:rPr>
      <w:rFonts w:ascii="함초롬바탕" w:eastAsia="함초롬바탕"/>
      <w:color w:val="000000"/>
      <w:sz w:val="18"/>
      <w:shd w:val="clear" w:color="000000"/>
    </w:rPr>
  </w:style>
  <w:style w:type="paragraph" w:styleId="13">
    <w:name w:val="메모"/>
    <w:uiPriority w:val="13"/>
    <w:pPr>
      <w:widowControl w:val="off"/>
      <w:pBdr>
        <w:top w:val="none" w:color="000000" w:sz="2" w:space="0"/>
        <w:left w:val="none" w:color="000000" w:sz="2" w:space="0"/>
        <w:bottom w:val="none" w:color="000000" w:sz="2" w:space="0"/>
        <w:right w:val="none" w:color="000000" w:sz="2" w:space="0"/>
      </w:pBdr>
      <w:wordWrap w:val="1"/>
      <w:autoSpaceDE w:val="off"/>
      <w:autoSpaceDN w:val="off"/>
      <w:snapToGrid/>
      <w:spacing w:before="0" w:after="0" w:line="312" w:lineRule="auto"/>
      <w:ind w:left="0" w:right="0" w:firstLine="0"/>
      <w:jc w:val="left"/>
      <w:textAlignment w:val="baseline"/>
    </w:pPr>
    <w:rPr>
      <w:rFonts w:ascii="함초롬돋움" w:eastAsia="함초롬돋움"/>
      <w:color w:val="000000"/>
      <w:spacing w:val="-4"/>
      <w:sz w:val="18"/>
      <w:shd w:val="clear" w:color="000000"/>
    </w:rPr>
  </w:style>
  <w:style w:type="paragraph" w:styleId="14">
    <w:name w:val="법령기본스타일"/>
    <w:uiPriority w:val="14"/>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552" w:lineRule="auto"/>
      <w:ind w:left="0" w:right="0" w:firstLine="0"/>
      <w:jc w:val="both"/>
      <w:textAlignment w:val="baseline"/>
    </w:pPr>
    <w:rPr>
      <w:rFonts w:ascii="한양신명조" w:eastAsia="한양신명조"/>
      <w:color w:val="000000"/>
      <w:sz w:val="2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  /><Relationship Id="rId2" Type="http://schemas.openxmlformats.org/officeDocument/2006/relationships/styles" Target="styles.xml"  /><Relationship Id="rId3" Type="http://schemas.openxmlformats.org/officeDocument/2006/relationships/numbering" Target="numbering.xml"  /></Relationships>
</file>

<file path=docProps/app.xml><?xml version="1.0" encoding="utf-8"?>
<ep:Properties xmlns:r="http://schemas.openxmlformats.org/officeDocument/2006/relationships" xmlns:ep="http://schemas.openxmlformats.org/officeDocument/2006/extended-properties" xmlns:vt="http://schemas.openxmlformats.org/officeDocument/2006/docPropsVTypes">
  <ep:Application>Hancom Office Hanword</ep:Application>
  <ep:AppVersion>0500.0500.01</ep:AppVersion>
</ep:Properties>
</file>

<file path=docProps/core.xml><?xml version="1.0" encoding="utf-8"?>
<cp:coreProperties xmlns:r="http://schemas.openxmlformats.org/officeDocument/2006/relationships" xmlns:cp="http://schemas.openxmlformats.org/package/2006/metadata/core-properties" xmlns:dc="http://purl.org/dc/elements/1.1/" xmlns:dcterms="http://purl.org/dc/terms/" xmlns:dcmitype="http://purl.org/dc/dcmitype/" xmlns:xsi="http://www.w3.org/2001/XMLSchema-instance">
  <dc:creator>user</dc:creator>
  <cp:lastModifiedBy>서재원</cp:lastModifiedBy>
  <dcterms:created xsi:type="dcterms:W3CDTF">2018-12-24T09:39:46.843</dcterms:created>
  <dcterms:modified xsi:type="dcterms:W3CDTF">2018-12-24T09:47:27.799</dcterms:modified>
</cp:coreProperties>
</file>