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9605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37"/>
        <w:gridCol w:w="947"/>
        <w:gridCol w:w="855"/>
        <w:gridCol w:w="1200"/>
        <w:gridCol w:w="509"/>
        <w:gridCol w:w="837"/>
        <w:gridCol w:w="1601"/>
        <w:gridCol w:w="57"/>
        <w:gridCol w:w="113"/>
        <w:gridCol w:w="692"/>
        <w:gridCol w:w="553"/>
        <w:gridCol w:w="1304"/>
      </w:tblGrid>
      <w:tr w:rsidR="000E1FA5" w14:paraId="3A95A22F" w14:textId="77777777">
        <w:trPr>
          <w:trHeight w:val="273"/>
        </w:trPr>
        <w:tc>
          <w:tcPr>
            <w:tcW w:w="9605" w:type="dxa"/>
            <w:gridSpan w:val="12"/>
            <w:tcBorders>
              <w:top w:val="none" w:sz="11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</w:tcPr>
          <w:p w14:paraId="2230861C" w14:textId="77777777" w:rsidR="000E1FA5" w:rsidRDefault="004334FC">
            <w:pPr>
              <w:pStyle w:val="a3"/>
            </w:pPr>
            <w:bookmarkStart w:id="0" w:name="_top"/>
            <w:bookmarkEnd w:id="0"/>
            <w:r>
              <w:rPr>
                <w:rFonts w:ascii="돋움"/>
                <w:sz w:val="16"/>
              </w:rPr>
              <w:t>■</w:t>
            </w:r>
            <w:r>
              <w:rPr>
                <w:rFonts w:ascii="돋움" w:eastAsia="돋움"/>
                <w:sz w:val="16"/>
              </w:rPr>
              <w:t xml:space="preserve"> 유전자원의 </w:t>
            </w:r>
            <w:proofErr w:type="spellStart"/>
            <w:r>
              <w:rPr>
                <w:rFonts w:ascii="돋움" w:eastAsia="돋움"/>
                <w:sz w:val="16"/>
              </w:rPr>
              <w:t>접근ㆍ이용</w:t>
            </w:r>
            <w:proofErr w:type="spellEnd"/>
            <w:r>
              <w:rPr>
                <w:rFonts w:ascii="돋움" w:eastAsia="돋움"/>
                <w:sz w:val="16"/>
              </w:rPr>
              <w:t xml:space="preserve"> 및 이익 공유에 관한 법률 시행규칙 [별지 제1호의2서식]</w:t>
            </w:r>
            <w:r>
              <w:rPr>
                <w:rFonts w:ascii="돋움" w:eastAsia="돋움"/>
                <w:color w:val="0000FF"/>
                <w:sz w:val="18"/>
              </w:rPr>
              <w:t xml:space="preserve"> &lt;신설 2018. 12. 27.&gt; </w:t>
            </w:r>
          </w:p>
        </w:tc>
      </w:tr>
      <w:tr w:rsidR="000E1FA5" w14:paraId="3B7D4700" w14:textId="77777777">
        <w:trPr>
          <w:trHeight w:val="433"/>
        </w:trPr>
        <w:tc>
          <w:tcPr>
            <w:tcW w:w="9605" w:type="dxa"/>
            <w:gridSpan w:val="12"/>
            <w:tcBorders>
              <w:top w:val="none" w:sz="2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14:paraId="197BBFE4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한양견고딕"/>
                <w:b/>
                <w:sz w:val="32"/>
              </w:rPr>
              <w:t>Report on Access to Domestic Genetic Resources</w:t>
            </w:r>
          </w:p>
        </w:tc>
      </w:tr>
      <w:tr w:rsidR="000E1FA5" w14:paraId="50964188" w14:textId="77777777">
        <w:trPr>
          <w:trHeight w:val="200"/>
        </w:trPr>
        <w:tc>
          <w:tcPr>
            <w:tcW w:w="7749" w:type="dxa"/>
            <w:gridSpan w:val="10"/>
            <w:tcBorders>
              <w:top w:val="none" w:sz="3" w:space="0" w:color="5D5D5D"/>
              <w:left w:val="none" w:sz="3" w:space="0" w:color="000000"/>
              <w:bottom w:val="single" w:sz="3" w:space="0" w:color="7F7F7F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952E" w14:textId="77777777" w:rsidR="000E1FA5" w:rsidRDefault="004334FC">
            <w:pPr>
              <w:pStyle w:val="a3"/>
            </w:pPr>
            <w:r>
              <w:rPr>
                <w:rFonts w:ascii="돋움"/>
                <w:spacing w:val="-11"/>
                <w:sz w:val="18"/>
              </w:rPr>
              <w:t>※</w:t>
            </w:r>
            <w:r>
              <w:rPr>
                <w:rFonts w:ascii="돋움"/>
                <w:spacing w:val="-11"/>
                <w:sz w:val="18"/>
              </w:rPr>
              <w:t xml:space="preserve"> Please read the instructions on the reverse side and place a </w:t>
            </w:r>
            <w:r>
              <w:rPr>
                <w:rFonts w:ascii="돋움"/>
                <w:spacing w:val="-11"/>
                <w:sz w:val="18"/>
              </w:rPr>
              <w:t>√</w:t>
            </w:r>
            <w:r>
              <w:rPr>
                <w:rFonts w:ascii="돋움"/>
                <w:spacing w:val="-11"/>
                <w:sz w:val="18"/>
              </w:rPr>
              <w:t xml:space="preserve"> in the applicable [  ]</w:t>
            </w:r>
          </w:p>
        </w:tc>
        <w:tc>
          <w:tcPr>
            <w:tcW w:w="1856" w:type="dxa"/>
            <w:gridSpan w:val="2"/>
            <w:tcBorders>
              <w:top w:val="none" w:sz="3" w:space="0" w:color="5D5D5D"/>
              <w:left w:val="none" w:sz="3" w:space="0" w:color="000000"/>
              <w:bottom w:val="single" w:sz="3" w:space="0" w:color="7F7F7F"/>
              <w:right w:val="non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D8D0" w14:textId="77777777" w:rsidR="000E1FA5" w:rsidRDefault="004334FC">
            <w:pPr>
              <w:pStyle w:val="a3"/>
              <w:spacing w:line="504" w:lineRule="auto"/>
              <w:jc w:val="right"/>
            </w:pPr>
            <w:r>
              <w:rPr>
                <w:rFonts w:ascii="돋움"/>
                <w:sz w:val="16"/>
              </w:rPr>
              <w:t>(Front)</w:t>
            </w:r>
          </w:p>
        </w:tc>
      </w:tr>
      <w:tr w:rsidR="000E1FA5" w14:paraId="381A3A3B" w14:textId="77777777">
        <w:trPr>
          <w:trHeight w:val="378"/>
        </w:trPr>
        <w:tc>
          <w:tcPr>
            <w:tcW w:w="2740" w:type="dxa"/>
            <w:gridSpan w:val="3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14:paraId="2F5CF16C" w14:textId="77777777" w:rsidR="000E1FA5" w:rsidRDefault="004334FC">
            <w:pPr>
              <w:pStyle w:val="a3"/>
              <w:spacing w:line="168" w:lineRule="auto"/>
            </w:pPr>
            <w:r>
              <w:rPr>
                <w:rFonts w:ascii="돋움"/>
                <w:sz w:val="18"/>
              </w:rPr>
              <w:t>Registration No.</w:t>
            </w:r>
          </w:p>
        </w:tc>
        <w:tc>
          <w:tcPr>
            <w:tcW w:w="4204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14:paraId="1BA69A92" w14:textId="77777777" w:rsidR="000E1FA5" w:rsidRDefault="004334FC">
            <w:pPr>
              <w:pStyle w:val="a3"/>
              <w:spacing w:line="168" w:lineRule="auto"/>
            </w:pPr>
            <w:r>
              <w:rPr>
                <w:rFonts w:ascii="돋움"/>
                <w:sz w:val="18"/>
              </w:rPr>
              <w:t>Registration Date and Time</w:t>
            </w:r>
          </w:p>
        </w:tc>
        <w:tc>
          <w:tcPr>
            <w:tcW w:w="2662" w:type="dxa"/>
            <w:gridSpan w:val="4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14:paraId="6184A0D0" w14:textId="77777777" w:rsidR="000E1FA5" w:rsidRDefault="004334FC">
            <w:pPr>
              <w:pStyle w:val="a3"/>
              <w:spacing w:line="504" w:lineRule="auto"/>
            </w:pPr>
            <w:r>
              <w:rPr>
                <w:rFonts w:ascii="돋움"/>
                <w:sz w:val="18"/>
              </w:rPr>
              <w:t>Processing Period: 30 days</w:t>
            </w:r>
          </w:p>
        </w:tc>
      </w:tr>
      <w:tr w:rsidR="000E1FA5" w14:paraId="5B48F359" w14:textId="77777777">
        <w:trPr>
          <w:trHeight w:val="48"/>
        </w:trPr>
        <w:tc>
          <w:tcPr>
            <w:tcW w:w="9605" w:type="dxa"/>
            <w:gridSpan w:val="12"/>
            <w:tcBorders>
              <w:top w:val="single" w:sz="3" w:space="0" w:color="7F7F7F"/>
              <w:left w:val="none" w:sz="11" w:space="0" w:color="000000"/>
              <w:bottom w:val="single" w:sz="3" w:space="0" w:color="000000"/>
              <w:right w:val="none" w:sz="11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6138CE23" w14:textId="77777777" w:rsidR="000E1FA5" w:rsidRDefault="000E1FA5">
            <w:pPr>
              <w:pStyle w:val="a3"/>
              <w:spacing w:line="504" w:lineRule="auto"/>
              <w:rPr>
                <w:rFonts w:ascii="Times New Roman" w:eastAsia="돋움"/>
                <w:sz w:val="2"/>
              </w:rPr>
            </w:pPr>
          </w:p>
        </w:tc>
      </w:tr>
      <w:tr w:rsidR="000E1FA5" w14:paraId="34BBBE00" w14:textId="77777777">
        <w:trPr>
          <w:trHeight w:val="550"/>
        </w:trPr>
        <w:tc>
          <w:tcPr>
            <w:tcW w:w="938" w:type="dxa"/>
            <w:vMerge w:val="restart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  <w:vAlign w:val="center"/>
          </w:tcPr>
          <w:p w14:paraId="18AC86FC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  <w:spacing w:val="-21"/>
                <w:sz w:val="22"/>
              </w:rPr>
              <w:t>Reporting</w:t>
            </w:r>
            <w:r>
              <w:rPr>
                <w:rFonts w:ascii="돋움"/>
                <w:sz w:val="22"/>
              </w:rPr>
              <w:t xml:space="preserve"> Person</w:t>
            </w:r>
          </w:p>
        </w:tc>
        <w:tc>
          <w:tcPr>
            <w:tcW w:w="4348" w:type="dxa"/>
            <w:gridSpan w:val="5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14:paraId="2DC3295F" w14:textId="76572253" w:rsidR="000E1FA5" w:rsidRDefault="000607CD" w:rsidP="000607CD">
            <w:pPr>
              <w:pStyle w:val="a3"/>
              <w:spacing w:line="240" w:lineRule="auto"/>
            </w:pPr>
            <w:r>
              <w:rPr>
                <w:rFonts w:ascii="돋움" w:hint="eastAsia"/>
              </w:rPr>
              <w:t>①</w:t>
            </w:r>
            <w:r>
              <w:rPr>
                <w:rFonts w:ascii="돋움" w:hint="eastAsia"/>
              </w:rPr>
              <w:t xml:space="preserve"> </w:t>
            </w:r>
            <w:r w:rsidR="004334FC">
              <w:rPr>
                <w:rFonts w:ascii="돋움"/>
              </w:rPr>
              <w:t>Name</w:t>
            </w:r>
            <w:r w:rsidR="004334FC">
              <w:rPr>
                <w:rFonts w:ascii="돋움"/>
                <w:sz w:val="18"/>
              </w:rPr>
              <w:t>(The Corporate Representative)</w:t>
            </w:r>
          </w:p>
          <w:p w14:paraId="3316E15A" w14:textId="77777777" w:rsidR="000E1FA5" w:rsidRDefault="000E1FA5">
            <w:pPr>
              <w:pStyle w:val="a3"/>
              <w:spacing w:line="240" w:lineRule="auto"/>
              <w:rPr>
                <w:rFonts w:ascii="돋움" w:eastAsia="돋움"/>
                <w:sz w:val="18"/>
              </w:rPr>
            </w:pPr>
          </w:p>
        </w:tc>
        <w:tc>
          <w:tcPr>
            <w:tcW w:w="4319" w:type="dxa"/>
            <w:gridSpan w:val="6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14:paraId="0FD00A3F" w14:textId="06EF60C8" w:rsidR="000E1FA5" w:rsidRDefault="000607CD">
            <w:pPr>
              <w:pStyle w:val="a3"/>
              <w:spacing w:line="240" w:lineRule="auto"/>
            </w:pPr>
            <w:r>
              <w:rPr>
                <w:rFonts w:ascii="돋움" w:hint="eastAsia"/>
              </w:rPr>
              <w:t>②</w:t>
            </w:r>
            <w:r w:rsidR="004334FC">
              <w:rPr>
                <w:rFonts w:ascii="돋움"/>
              </w:rPr>
              <w:t xml:space="preserve"> Affiliation</w:t>
            </w:r>
            <w:r w:rsidR="004334FC">
              <w:rPr>
                <w:rFonts w:ascii="돋움"/>
                <w:sz w:val="18"/>
              </w:rPr>
              <w:t>(The Corporate Name)</w:t>
            </w:r>
          </w:p>
          <w:p w14:paraId="3B25D07A" w14:textId="77777777" w:rsidR="000E1FA5" w:rsidRDefault="000E1FA5">
            <w:pPr>
              <w:pStyle w:val="a3"/>
              <w:spacing w:line="240" w:lineRule="auto"/>
              <w:rPr>
                <w:rFonts w:ascii="돋움" w:eastAsia="돋움"/>
                <w:sz w:val="18"/>
              </w:rPr>
            </w:pPr>
          </w:p>
        </w:tc>
      </w:tr>
      <w:tr w:rsidR="000E1FA5" w14:paraId="127D2B9F" w14:textId="77777777">
        <w:trPr>
          <w:trHeight w:val="693"/>
        </w:trPr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14:paraId="2174CC23" w14:textId="77777777" w:rsidR="000E1FA5" w:rsidRDefault="000E1FA5">
            <w:pPr>
              <w:pStyle w:val="a3"/>
            </w:pPr>
          </w:p>
        </w:tc>
        <w:tc>
          <w:tcPr>
            <w:tcW w:w="4348" w:type="dxa"/>
            <w:gridSpan w:val="5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14:paraId="18C80ECB" w14:textId="2E3E9993" w:rsidR="000E1FA5" w:rsidRDefault="000607CD">
            <w:pPr>
              <w:pStyle w:val="a3"/>
              <w:spacing w:line="240" w:lineRule="auto"/>
            </w:pPr>
            <w:r>
              <w:rPr>
                <w:rFonts w:ascii="돋움" w:hint="eastAsia"/>
              </w:rPr>
              <w:t>③</w:t>
            </w:r>
            <w:r w:rsidR="004334FC">
              <w:rPr>
                <w:rFonts w:ascii="돋움"/>
              </w:rPr>
              <w:t xml:space="preserve"> </w:t>
            </w:r>
            <w:r w:rsidR="004334FC">
              <w:rPr>
                <w:rFonts w:ascii="돋움"/>
                <w:spacing w:val="-2"/>
              </w:rPr>
              <w:t>Date of Birth</w:t>
            </w:r>
            <w:r w:rsidR="004334FC">
              <w:rPr>
                <w:rFonts w:ascii="돋움"/>
                <w:spacing w:val="-2"/>
                <w:sz w:val="18"/>
              </w:rPr>
              <w:t>(The Corporate Registration Number)</w:t>
            </w:r>
          </w:p>
          <w:p w14:paraId="4DEC3E70" w14:textId="77777777" w:rsidR="000E1FA5" w:rsidRDefault="000E1FA5">
            <w:pPr>
              <w:pStyle w:val="a3"/>
              <w:spacing w:line="240" w:lineRule="auto"/>
              <w:rPr>
                <w:rFonts w:ascii="돋움" w:eastAsia="돋움"/>
                <w:sz w:val="18"/>
              </w:rPr>
            </w:pPr>
          </w:p>
        </w:tc>
        <w:tc>
          <w:tcPr>
            <w:tcW w:w="4319" w:type="dxa"/>
            <w:gridSpan w:val="6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14:paraId="7B242D78" w14:textId="51186612" w:rsidR="000E1FA5" w:rsidRDefault="000607CD">
            <w:pPr>
              <w:pStyle w:val="a3"/>
              <w:spacing w:line="266" w:lineRule="auto"/>
            </w:pPr>
            <w:r>
              <w:rPr>
                <w:rFonts w:ascii="돋움" w:hint="eastAsia"/>
              </w:rPr>
              <w:t>④</w:t>
            </w:r>
            <w:r w:rsidR="004334FC">
              <w:rPr>
                <w:rFonts w:ascii="돋움"/>
              </w:rPr>
              <w:t xml:space="preserve"> Contact Number</w:t>
            </w:r>
          </w:p>
          <w:p w14:paraId="35F14C2E" w14:textId="77777777" w:rsidR="000E1FA5" w:rsidRDefault="004334FC">
            <w:pPr>
              <w:pStyle w:val="a3"/>
              <w:spacing w:line="266" w:lineRule="auto"/>
            </w:pPr>
            <w:r>
              <w:rPr>
                <w:rFonts w:ascii="돋움"/>
                <w:sz w:val="18"/>
              </w:rPr>
              <w:t xml:space="preserve"> (Phone)</w:t>
            </w:r>
          </w:p>
          <w:p w14:paraId="050456A8" w14:textId="77777777" w:rsidR="000E1FA5" w:rsidRDefault="004334FC">
            <w:pPr>
              <w:pStyle w:val="a3"/>
              <w:spacing w:line="266" w:lineRule="auto"/>
            </w:pPr>
            <w:r>
              <w:rPr>
                <w:rFonts w:ascii="돋움"/>
                <w:sz w:val="18"/>
              </w:rPr>
              <w:t xml:space="preserve"> (Email)</w:t>
            </w:r>
          </w:p>
        </w:tc>
      </w:tr>
      <w:tr w:rsidR="000E1FA5" w14:paraId="58F3BE67" w14:textId="77777777">
        <w:trPr>
          <w:trHeight w:val="524"/>
        </w:trPr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14:paraId="66FF3C44" w14:textId="77777777" w:rsidR="000E1FA5" w:rsidRDefault="000E1FA5">
            <w:pPr>
              <w:pStyle w:val="a3"/>
            </w:pPr>
          </w:p>
        </w:tc>
        <w:tc>
          <w:tcPr>
            <w:tcW w:w="8668" w:type="dxa"/>
            <w:gridSpan w:val="11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none" w:sz="11" w:space="0" w:color="787878"/>
            </w:tcBorders>
          </w:tcPr>
          <w:p w14:paraId="68B7DDCF" w14:textId="579B8F7E" w:rsidR="000E1FA5" w:rsidRDefault="000607CD">
            <w:pPr>
              <w:pStyle w:val="a3"/>
              <w:spacing w:line="240" w:lineRule="auto"/>
            </w:pPr>
            <w:r>
              <w:rPr>
                <w:rFonts w:ascii="돋움" w:hint="eastAsia"/>
              </w:rPr>
              <w:t>⑤</w:t>
            </w:r>
            <w:r w:rsidR="004334FC">
              <w:rPr>
                <w:rFonts w:ascii="돋움"/>
              </w:rPr>
              <w:t xml:space="preserve"> Address</w:t>
            </w:r>
            <w:r w:rsidR="004334FC">
              <w:rPr>
                <w:rFonts w:ascii="돋움"/>
                <w:sz w:val="18"/>
              </w:rPr>
              <w:t>(The Location of Its Place of Business)</w:t>
            </w:r>
          </w:p>
          <w:p w14:paraId="70C5379F" w14:textId="77777777" w:rsidR="000E1FA5" w:rsidRDefault="000E1FA5">
            <w:pPr>
              <w:pStyle w:val="a3"/>
              <w:spacing w:line="240" w:lineRule="auto"/>
              <w:rPr>
                <w:rFonts w:ascii="돋움" w:eastAsia="돋움"/>
                <w:sz w:val="18"/>
              </w:rPr>
            </w:pPr>
          </w:p>
        </w:tc>
      </w:tr>
      <w:tr w:rsidR="000E1FA5" w14:paraId="3793BDB7" w14:textId="77777777">
        <w:tc>
          <w:tcPr>
            <w:tcW w:w="9605" w:type="dxa"/>
            <w:gridSpan w:val="12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19DC6823" w14:textId="77777777" w:rsidR="000E1FA5" w:rsidRDefault="000E1FA5">
            <w:pPr>
              <w:pStyle w:val="a3"/>
              <w:spacing w:line="264" w:lineRule="auto"/>
              <w:jc w:val="center"/>
              <w:rPr>
                <w:rFonts w:ascii="돋움" w:eastAsia="돋움"/>
                <w:b/>
                <w:sz w:val="2"/>
              </w:rPr>
            </w:pPr>
          </w:p>
        </w:tc>
      </w:tr>
      <w:tr w:rsidR="000E1FA5" w14:paraId="2B02EC69" w14:textId="77777777">
        <w:tc>
          <w:tcPr>
            <w:tcW w:w="938" w:type="dxa"/>
            <w:vMerge w:val="restart"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  <w:vAlign w:val="center"/>
          </w:tcPr>
          <w:p w14:paraId="39E1D565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  <w:spacing w:val="-1"/>
                <w:sz w:val="22"/>
              </w:rPr>
              <w:t>Provider</w:t>
            </w:r>
          </w:p>
          <w:p w14:paraId="27C45B36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  <w:sz w:val="22"/>
              </w:rPr>
              <w:t>of</w:t>
            </w:r>
          </w:p>
          <w:p w14:paraId="32EBE017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  <w:sz w:val="22"/>
              </w:rPr>
              <w:t>Genetic</w:t>
            </w:r>
          </w:p>
          <w:p w14:paraId="1E00920C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  <w:spacing w:val="-29"/>
                <w:sz w:val="22"/>
              </w:rPr>
              <w:t>Resources</w:t>
            </w:r>
          </w:p>
        </w:tc>
        <w:tc>
          <w:tcPr>
            <w:tcW w:w="4348" w:type="dxa"/>
            <w:gridSpan w:val="5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16EF98F9" w14:textId="04BC61DA" w:rsidR="000E1FA5" w:rsidRDefault="000607CD">
            <w:pPr>
              <w:pStyle w:val="a3"/>
              <w:spacing w:line="240" w:lineRule="auto"/>
            </w:pPr>
            <w:r>
              <w:rPr>
                <w:rFonts w:ascii="돋움" w:hint="eastAsia"/>
              </w:rPr>
              <w:t>⑥</w:t>
            </w:r>
            <w:r w:rsidR="004334FC">
              <w:rPr>
                <w:rFonts w:ascii="돋움"/>
              </w:rPr>
              <w:t xml:space="preserve"> Name</w:t>
            </w:r>
            <w:r w:rsidR="004334FC">
              <w:rPr>
                <w:rFonts w:ascii="돋움"/>
                <w:sz w:val="18"/>
              </w:rPr>
              <w:t>(The Corporate Representative)</w:t>
            </w:r>
          </w:p>
          <w:p w14:paraId="00CC4E4B" w14:textId="77777777" w:rsidR="000E1FA5" w:rsidRDefault="000E1FA5">
            <w:pPr>
              <w:pStyle w:val="a3"/>
              <w:spacing w:line="240" w:lineRule="auto"/>
              <w:rPr>
                <w:rFonts w:ascii="돋움" w:eastAsia="돋움"/>
                <w:sz w:val="18"/>
              </w:rPr>
            </w:pPr>
          </w:p>
        </w:tc>
        <w:tc>
          <w:tcPr>
            <w:tcW w:w="4319" w:type="dxa"/>
            <w:gridSpan w:val="6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14:paraId="38E451D0" w14:textId="68A739DB" w:rsidR="000E1FA5" w:rsidRDefault="000607CD">
            <w:pPr>
              <w:pStyle w:val="a3"/>
              <w:spacing w:line="240" w:lineRule="auto"/>
            </w:pPr>
            <w:r>
              <w:rPr>
                <w:rFonts w:ascii="돋움" w:hint="eastAsia"/>
              </w:rPr>
              <w:t>⑦</w:t>
            </w:r>
            <w:r w:rsidR="004334FC">
              <w:rPr>
                <w:rFonts w:ascii="돋움"/>
              </w:rPr>
              <w:t xml:space="preserve"> Affiliation</w:t>
            </w:r>
            <w:r w:rsidR="004334FC">
              <w:rPr>
                <w:rFonts w:ascii="돋움"/>
                <w:sz w:val="18"/>
              </w:rPr>
              <w:t>(The Corporate Name)</w:t>
            </w:r>
          </w:p>
          <w:p w14:paraId="2A2365BE" w14:textId="77777777" w:rsidR="000E1FA5" w:rsidRDefault="000E1FA5">
            <w:pPr>
              <w:pStyle w:val="a3"/>
              <w:spacing w:line="240" w:lineRule="auto"/>
              <w:rPr>
                <w:rFonts w:ascii="돋움" w:eastAsia="돋움"/>
                <w:sz w:val="18"/>
              </w:rPr>
            </w:pPr>
          </w:p>
        </w:tc>
      </w:tr>
      <w:tr w:rsidR="000E1FA5" w14:paraId="5CB92479" w14:textId="77777777">
        <w:trPr>
          <w:trHeight w:val="686"/>
        </w:trPr>
        <w:tc>
          <w:tcPr>
            <w:tcW w:w="938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14:paraId="2A344F70" w14:textId="77777777" w:rsidR="000E1FA5" w:rsidRDefault="000E1FA5">
            <w:pPr>
              <w:pStyle w:val="a3"/>
            </w:pPr>
          </w:p>
        </w:tc>
        <w:tc>
          <w:tcPr>
            <w:tcW w:w="4348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33D8469E" w14:textId="67865807" w:rsidR="000E1FA5" w:rsidRDefault="000607CD">
            <w:pPr>
              <w:pStyle w:val="a3"/>
              <w:spacing w:line="240" w:lineRule="auto"/>
            </w:pPr>
            <w:r>
              <w:rPr>
                <w:rFonts w:ascii="돋움" w:hint="eastAsia"/>
                <w:spacing w:val="-2"/>
              </w:rPr>
              <w:t>⑧</w:t>
            </w:r>
            <w:r w:rsidR="004334FC">
              <w:rPr>
                <w:rFonts w:ascii="돋움"/>
                <w:spacing w:val="-2"/>
              </w:rPr>
              <w:t xml:space="preserve"> Date of Birth</w:t>
            </w:r>
            <w:r w:rsidR="004334FC">
              <w:rPr>
                <w:rFonts w:ascii="돋움"/>
                <w:spacing w:val="-2"/>
                <w:sz w:val="18"/>
              </w:rPr>
              <w:t>(The Corporate Registration Number)</w:t>
            </w:r>
          </w:p>
          <w:p w14:paraId="0B19E774" w14:textId="77777777" w:rsidR="000E1FA5" w:rsidRDefault="000E1FA5">
            <w:pPr>
              <w:pStyle w:val="a3"/>
              <w:spacing w:line="240" w:lineRule="auto"/>
              <w:rPr>
                <w:rFonts w:ascii="돋움" w:eastAsia="돋움"/>
                <w:sz w:val="18"/>
              </w:rPr>
            </w:pPr>
          </w:p>
        </w:tc>
        <w:tc>
          <w:tcPr>
            <w:tcW w:w="4319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14:paraId="7BD10EA0" w14:textId="765E9318" w:rsidR="000E1FA5" w:rsidRDefault="000607CD">
            <w:pPr>
              <w:pStyle w:val="a3"/>
              <w:spacing w:line="266" w:lineRule="auto"/>
            </w:pPr>
            <w:r>
              <w:rPr>
                <w:rFonts w:ascii="돋움" w:hint="eastAsia"/>
              </w:rPr>
              <w:t>⑨</w:t>
            </w:r>
            <w:r w:rsidR="004334FC">
              <w:rPr>
                <w:rFonts w:ascii="돋움"/>
              </w:rPr>
              <w:t xml:space="preserve"> Contact Number</w:t>
            </w:r>
          </w:p>
          <w:p w14:paraId="1E2B06E4" w14:textId="77777777" w:rsidR="000E1FA5" w:rsidRDefault="004334FC">
            <w:pPr>
              <w:pStyle w:val="a3"/>
              <w:spacing w:line="266" w:lineRule="auto"/>
            </w:pPr>
            <w:r>
              <w:rPr>
                <w:rFonts w:ascii="돋움"/>
                <w:sz w:val="18"/>
              </w:rPr>
              <w:t xml:space="preserve"> (Phone)</w:t>
            </w:r>
          </w:p>
          <w:p w14:paraId="73B4088E" w14:textId="77777777" w:rsidR="000E1FA5" w:rsidRDefault="004334FC">
            <w:pPr>
              <w:pStyle w:val="a3"/>
              <w:spacing w:line="266" w:lineRule="auto"/>
            </w:pPr>
            <w:r>
              <w:rPr>
                <w:rFonts w:ascii="돋움"/>
                <w:sz w:val="18"/>
              </w:rPr>
              <w:t xml:space="preserve"> (Email)</w:t>
            </w:r>
          </w:p>
        </w:tc>
      </w:tr>
      <w:tr w:rsidR="000E1FA5" w14:paraId="3B1F8FE5" w14:textId="77777777">
        <w:trPr>
          <w:trHeight w:val="574"/>
        </w:trPr>
        <w:tc>
          <w:tcPr>
            <w:tcW w:w="938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14:paraId="45B91D95" w14:textId="77777777" w:rsidR="000E1FA5" w:rsidRDefault="000E1FA5">
            <w:pPr>
              <w:pStyle w:val="a3"/>
            </w:pPr>
          </w:p>
        </w:tc>
        <w:tc>
          <w:tcPr>
            <w:tcW w:w="8668" w:type="dxa"/>
            <w:gridSpan w:val="11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787878"/>
            </w:tcBorders>
          </w:tcPr>
          <w:p w14:paraId="69B0BEFC" w14:textId="19436B9E" w:rsidR="000E1FA5" w:rsidRDefault="000607CD">
            <w:pPr>
              <w:pStyle w:val="a3"/>
              <w:spacing w:line="240" w:lineRule="auto"/>
            </w:pPr>
            <w:r>
              <w:rPr>
                <w:rFonts w:ascii="돋움" w:hint="eastAsia"/>
              </w:rPr>
              <w:t>⑩</w:t>
            </w:r>
            <w:r w:rsidR="004334FC">
              <w:rPr>
                <w:rFonts w:ascii="돋움"/>
              </w:rPr>
              <w:t xml:space="preserve"> Address</w:t>
            </w:r>
            <w:r w:rsidR="004334FC">
              <w:rPr>
                <w:rFonts w:ascii="돋움"/>
                <w:sz w:val="18"/>
              </w:rPr>
              <w:t>(The Location of Its Place of Business)</w:t>
            </w:r>
          </w:p>
          <w:p w14:paraId="3C9BABEE" w14:textId="77777777" w:rsidR="000E1FA5" w:rsidRDefault="000E1FA5">
            <w:pPr>
              <w:pStyle w:val="a3"/>
              <w:spacing w:line="240" w:lineRule="auto"/>
              <w:rPr>
                <w:rFonts w:ascii="돋움" w:eastAsia="돋움"/>
                <w:sz w:val="18"/>
              </w:rPr>
            </w:pPr>
          </w:p>
        </w:tc>
      </w:tr>
      <w:tr w:rsidR="000E1FA5" w14:paraId="63717BA6" w14:textId="77777777">
        <w:tc>
          <w:tcPr>
            <w:tcW w:w="9605" w:type="dxa"/>
            <w:gridSpan w:val="12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44E01424" w14:textId="77777777" w:rsidR="000E1FA5" w:rsidRDefault="000E1FA5">
            <w:pPr>
              <w:pStyle w:val="a3"/>
              <w:spacing w:line="264" w:lineRule="auto"/>
              <w:jc w:val="center"/>
              <w:rPr>
                <w:rFonts w:ascii="돋움" w:eastAsia="돋움"/>
                <w:w w:val="97"/>
                <w:sz w:val="2"/>
              </w:rPr>
            </w:pPr>
          </w:p>
        </w:tc>
      </w:tr>
      <w:tr w:rsidR="000E1FA5" w14:paraId="0E3D344E" w14:textId="77777777">
        <w:trPr>
          <w:trHeight w:val="710"/>
        </w:trPr>
        <w:tc>
          <w:tcPr>
            <w:tcW w:w="938" w:type="dxa"/>
            <w:vMerge w:val="restart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  <w:vAlign w:val="center"/>
          </w:tcPr>
          <w:p w14:paraId="13A16F97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</w:rPr>
              <w:t>Genetic</w:t>
            </w:r>
          </w:p>
          <w:p w14:paraId="3342B6FE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  <w:spacing w:val="-17"/>
              </w:rPr>
              <w:t>Resources</w:t>
            </w:r>
          </w:p>
          <w:p w14:paraId="2172FE86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</w:rPr>
              <w:t>and</w:t>
            </w:r>
          </w:p>
          <w:p w14:paraId="539B22C3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  <w:spacing w:val="-8"/>
              </w:rPr>
              <w:t>Access to</w:t>
            </w:r>
          </w:p>
          <w:p w14:paraId="019162A5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</w:rPr>
              <w:t>and</w:t>
            </w:r>
          </w:p>
          <w:p w14:paraId="4181F236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  <w:spacing w:val="-10"/>
              </w:rPr>
              <w:t>Utilization</w:t>
            </w:r>
          </w:p>
          <w:p w14:paraId="3135EA25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</w:rPr>
              <w:t>of</w:t>
            </w:r>
          </w:p>
          <w:p w14:paraId="7C645B4A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</w:rPr>
              <w:t>Genetic</w:t>
            </w:r>
          </w:p>
          <w:p w14:paraId="310F1B85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  <w:spacing w:val="-17"/>
              </w:rPr>
              <w:t>Resources</w:t>
            </w:r>
          </w:p>
        </w:tc>
        <w:tc>
          <w:tcPr>
            <w:tcW w:w="5949" w:type="dxa"/>
            <w:gridSpan w:val="6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14:paraId="2B9F9E0D" w14:textId="70A6CCC3" w:rsidR="000E1FA5" w:rsidRDefault="000607CD">
            <w:pPr>
              <w:pStyle w:val="a3"/>
              <w:spacing w:line="240" w:lineRule="auto"/>
              <w:ind w:left="256" w:hanging="256"/>
            </w:pPr>
            <w:r>
              <w:rPr>
                <w:rFonts w:ascii="돋움" w:hint="eastAsia"/>
                <w:spacing w:val="-6"/>
                <w:w w:val="97"/>
              </w:rPr>
              <w:t>⑪</w:t>
            </w:r>
            <w:r w:rsidR="004334FC">
              <w:rPr>
                <w:rFonts w:ascii="돋움"/>
                <w:spacing w:val="-6"/>
                <w:w w:val="97"/>
              </w:rPr>
              <w:t xml:space="preserve"> </w:t>
            </w:r>
            <w:r w:rsidR="004334FC">
              <w:rPr>
                <w:rFonts w:ascii="돋움"/>
                <w:spacing w:val="-16"/>
              </w:rPr>
              <w:t>Name of the Genetic Resources</w:t>
            </w:r>
            <w:r w:rsidR="004334FC">
              <w:rPr>
                <w:rFonts w:ascii="돋움"/>
                <w:spacing w:val="-14"/>
                <w:sz w:val="18"/>
              </w:rPr>
              <w:t xml:space="preserve"> </w:t>
            </w:r>
            <w:r w:rsidR="004334FC">
              <w:rPr>
                <w:rFonts w:ascii="돋움"/>
                <w:spacing w:val="-13"/>
                <w:sz w:val="16"/>
              </w:rPr>
              <w:t>(Common Name and Scientific Name of the Relevant Species)</w:t>
            </w:r>
          </w:p>
          <w:p w14:paraId="257F1F4F" w14:textId="7F5CFAA3" w:rsidR="000E1FA5" w:rsidRDefault="004334FC">
            <w:pPr>
              <w:pStyle w:val="a3"/>
              <w:spacing w:line="240" w:lineRule="auto"/>
            </w:pPr>
            <w:r>
              <w:rPr>
                <w:rFonts w:ascii="돋움"/>
                <w:w w:val="97"/>
                <w:sz w:val="18"/>
              </w:rPr>
              <w:t xml:space="preserve">  (/                          )</w:t>
            </w:r>
          </w:p>
        </w:tc>
        <w:tc>
          <w:tcPr>
            <w:tcW w:w="2719" w:type="dxa"/>
            <w:gridSpan w:val="5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14:paraId="18E0D139" w14:textId="68BF4CEB" w:rsidR="000E1FA5" w:rsidRDefault="000607CD">
            <w:pPr>
              <w:pStyle w:val="a3"/>
              <w:spacing w:line="240" w:lineRule="auto"/>
              <w:ind w:left="290" w:hanging="290"/>
            </w:pPr>
            <w:r>
              <w:rPr>
                <w:rFonts w:ascii="돋움" w:hint="eastAsia"/>
              </w:rPr>
              <w:t>⑫</w:t>
            </w:r>
            <w:r w:rsidR="004334FC">
              <w:rPr>
                <w:rFonts w:ascii="돋움"/>
              </w:rPr>
              <w:t>Quantity or Concentration</w:t>
            </w:r>
            <w:r w:rsidR="004334FC">
              <w:br/>
            </w:r>
            <w:r w:rsidR="004334FC">
              <w:rPr>
                <w:rFonts w:ascii="돋움"/>
                <w:sz w:val="18"/>
              </w:rPr>
              <w:t>([  ] Traditional Knowledge)</w:t>
            </w:r>
          </w:p>
          <w:p w14:paraId="03C7420A" w14:textId="77777777" w:rsidR="000E1FA5" w:rsidRDefault="000E1FA5">
            <w:pPr>
              <w:pStyle w:val="a3"/>
              <w:spacing w:line="240" w:lineRule="auto"/>
              <w:ind w:left="290" w:hanging="290"/>
              <w:rPr>
                <w:rFonts w:ascii="돋움" w:eastAsia="돋움"/>
                <w:sz w:val="18"/>
              </w:rPr>
            </w:pPr>
          </w:p>
        </w:tc>
      </w:tr>
      <w:tr w:rsidR="000E1FA5" w14:paraId="15C15D53" w14:textId="77777777">
        <w:trPr>
          <w:trHeight w:val="1213"/>
        </w:trPr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14:paraId="5D0C506D" w14:textId="77777777" w:rsidR="000E1FA5" w:rsidRDefault="000E1FA5">
            <w:pPr>
              <w:pStyle w:val="a3"/>
            </w:pPr>
          </w:p>
        </w:tc>
        <w:tc>
          <w:tcPr>
            <w:tcW w:w="8668" w:type="dxa"/>
            <w:gridSpan w:val="11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14:paraId="3C76595D" w14:textId="0820B1B1" w:rsidR="000E1FA5" w:rsidRDefault="000607CD">
            <w:pPr>
              <w:pStyle w:val="a3"/>
              <w:spacing w:line="240" w:lineRule="auto"/>
            </w:pPr>
            <w:r>
              <w:rPr>
                <w:rFonts w:ascii="돋움" w:hint="eastAsia"/>
              </w:rPr>
              <w:t>⑬</w:t>
            </w:r>
            <w:r w:rsidR="004334FC">
              <w:rPr>
                <w:rFonts w:ascii="돋움"/>
              </w:rPr>
              <w:t xml:space="preserve"> Methods for Accessing the Relevant Genetic Resources</w:t>
            </w:r>
          </w:p>
          <w:p w14:paraId="234F109D" w14:textId="77777777" w:rsidR="000E1FA5" w:rsidRDefault="004334FC">
            <w:pPr>
              <w:pStyle w:val="a3"/>
              <w:spacing w:line="240" w:lineRule="auto"/>
            </w:pPr>
            <w:r>
              <w:rPr>
                <w:rFonts w:ascii="돋움"/>
                <w:sz w:val="18"/>
              </w:rPr>
              <w:t xml:space="preserve"> </w:t>
            </w:r>
            <w:proofErr w:type="gramStart"/>
            <w:r>
              <w:rPr>
                <w:rFonts w:ascii="돋움"/>
                <w:sz w:val="18"/>
              </w:rPr>
              <w:t>[  ]</w:t>
            </w:r>
            <w:proofErr w:type="gramEnd"/>
            <w:r>
              <w:rPr>
                <w:rFonts w:ascii="돋움"/>
                <w:sz w:val="18"/>
              </w:rPr>
              <w:t xml:space="preserve"> Purchase  [  ] Endowment or Exchange  [  ] Gene Bank or Seed Bank, etc. [  ] Collection</w:t>
            </w:r>
          </w:p>
          <w:p w14:paraId="2B3D29FB" w14:textId="77777777" w:rsidR="000E1FA5" w:rsidRDefault="004334FC">
            <w:pPr>
              <w:pStyle w:val="a3"/>
              <w:spacing w:line="240" w:lineRule="auto"/>
            </w:pPr>
            <w:r>
              <w:rPr>
                <w:rFonts w:ascii="돋움"/>
                <w:sz w:val="18"/>
              </w:rPr>
              <w:t xml:space="preserve"> </w:t>
            </w:r>
            <w:proofErr w:type="gramStart"/>
            <w:r>
              <w:rPr>
                <w:rFonts w:ascii="돋움"/>
                <w:sz w:val="18"/>
              </w:rPr>
              <w:t>[  ]</w:t>
            </w:r>
            <w:proofErr w:type="gramEnd"/>
            <w:r>
              <w:rPr>
                <w:rFonts w:ascii="돋움"/>
                <w:sz w:val="18"/>
              </w:rPr>
              <w:t xml:space="preserve"> Access to Genetic Resources through Third-Party by Contract, etc.</w:t>
            </w:r>
          </w:p>
          <w:p w14:paraId="64805EF1" w14:textId="77777777" w:rsidR="000E1FA5" w:rsidRDefault="004334FC">
            <w:pPr>
              <w:pStyle w:val="a3"/>
              <w:spacing w:line="240" w:lineRule="auto"/>
              <w:ind w:left="329" w:hanging="329"/>
            </w:pPr>
            <w:r>
              <w:rPr>
                <w:rFonts w:ascii="돋움"/>
                <w:sz w:val="18"/>
              </w:rPr>
              <w:t xml:space="preserve">  - Information about Third-Party: (Affiliation / Name of Company)</w:t>
            </w:r>
            <w:r>
              <w:br/>
            </w:r>
            <w:r>
              <w:rPr>
                <w:rFonts w:ascii="돋움"/>
                <w:sz w:val="18"/>
              </w:rPr>
              <w:t>(Name / its Corporate Representative)                        (Contact Number)</w:t>
            </w:r>
          </w:p>
          <w:p w14:paraId="2BC73ECF" w14:textId="77777777" w:rsidR="000E1FA5" w:rsidRDefault="004334FC">
            <w:pPr>
              <w:pStyle w:val="a3"/>
              <w:spacing w:line="240" w:lineRule="auto"/>
            </w:pPr>
            <w:r>
              <w:rPr>
                <w:rFonts w:ascii="돋움"/>
                <w:sz w:val="18"/>
              </w:rPr>
              <w:t xml:space="preserve"> [  ] Miscellaneous(                                                                    )</w:t>
            </w:r>
          </w:p>
        </w:tc>
      </w:tr>
      <w:tr w:rsidR="000E1FA5" w14:paraId="53054A89" w14:textId="77777777">
        <w:trPr>
          <w:trHeight w:val="888"/>
        </w:trPr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14:paraId="3625EFA0" w14:textId="77777777" w:rsidR="000E1FA5" w:rsidRDefault="000E1FA5">
            <w:pPr>
              <w:pStyle w:val="a3"/>
            </w:pPr>
          </w:p>
        </w:tc>
        <w:tc>
          <w:tcPr>
            <w:tcW w:w="3002" w:type="dxa"/>
            <w:gridSpan w:val="3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14:paraId="6866A8FC" w14:textId="30BF3208" w:rsidR="000E1FA5" w:rsidRDefault="000607CD">
            <w:pPr>
              <w:pStyle w:val="a3"/>
              <w:spacing w:line="264" w:lineRule="auto"/>
              <w:ind w:left="262" w:hanging="262"/>
            </w:pPr>
            <w:r w:rsidRPr="000607CD">
              <w:rPr>
                <w:rFonts w:ascii="돋움" w:hint="eastAsia"/>
                <w:szCs w:val="20"/>
              </w:rPr>
              <w:t>⑭</w:t>
            </w:r>
            <w:r w:rsidR="004334FC">
              <w:rPr>
                <w:rFonts w:ascii="돋움"/>
                <w:sz w:val="18"/>
              </w:rPr>
              <w:t xml:space="preserve"> </w:t>
            </w:r>
            <w:r w:rsidR="004334FC">
              <w:rPr>
                <w:rFonts w:ascii="돋움"/>
                <w:spacing w:val="4"/>
                <w:sz w:val="18"/>
              </w:rPr>
              <w:t>Purpose for Accessing Genetic</w:t>
            </w:r>
            <w:r w:rsidR="004334FC">
              <w:rPr>
                <w:rFonts w:ascii="돋움"/>
                <w:sz w:val="18"/>
              </w:rPr>
              <w:t xml:space="preserve"> Resources</w:t>
            </w:r>
          </w:p>
          <w:p w14:paraId="456DBFE9" w14:textId="77777777" w:rsidR="000E1FA5" w:rsidRDefault="004334FC">
            <w:pPr>
              <w:pStyle w:val="a3"/>
              <w:spacing w:line="264" w:lineRule="auto"/>
            </w:pPr>
            <w:r>
              <w:rPr>
                <w:rFonts w:ascii="돋움"/>
                <w:sz w:val="18"/>
              </w:rPr>
              <w:t xml:space="preserve"> </w:t>
            </w:r>
            <w:proofErr w:type="gramStart"/>
            <w:r>
              <w:rPr>
                <w:rFonts w:ascii="돋움"/>
                <w:sz w:val="18"/>
              </w:rPr>
              <w:t>[  ]</w:t>
            </w:r>
            <w:proofErr w:type="gramEnd"/>
            <w:r>
              <w:rPr>
                <w:rFonts w:ascii="돋움"/>
                <w:sz w:val="18"/>
              </w:rPr>
              <w:t xml:space="preserve"> Commercial</w:t>
            </w:r>
          </w:p>
          <w:p w14:paraId="1E682ADC" w14:textId="77777777" w:rsidR="000E1FA5" w:rsidRDefault="004334FC">
            <w:pPr>
              <w:pStyle w:val="a3"/>
              <w:spacing w:line="264" w:lineRule="auto"/>
            </w:pPr>
            <w:r>
              <w:rPr>
                <w:rFonts w:ascii="돋움"/>
                <w:sz w:val="18"/>
              </w:rPr>
              <w:t xml:space="preserve"> [  ] Non-Commercial</w:t>
            </w:r>
          </w:p>
        </w:tc>
        <w:tc>
          <w:tcPr>
            <w:tcW w:w="5666" w:type="dxa"/>
            <w:gridSpan w:val="8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14:paraId="1D40EBE7" w14:textId="5DCD77B2" w:rsidR="000E1FA5" w:rsidRDefault="000607CD">
            <w:pPr>
              <w:pStyle w:val="a3"/>
              <w:spacing w:line="264" w:lineRule="auto"/>
            </w:pPr>
            <w:r w:rsidRPr="000607CD">
              <w:rPr>
                <w:rFonts w:ascii="돋움" w:hint="eastAsia"/>
                <w:szCs w:val="20"/>
              </w:rPr>
              <w:t>⑮</w:t>
            </w:r>
            <w:r w:rsidR="004334FC">
              <w:rPr>
                <w:rFonts w:ascii="돋움"/>
                <w:sz w:val="18"/>
              </w:rPr>
              <w:t xml:space="preserve"> Purpose for Utilization</w:t>
            </w:r>
          </w:p>
          <w:p w14:paraId="5EA6B650" w14:textId="77777777" w:rsidR="000E1FA5" w:rsidRDefault="004334FC">
            <w:pPr>
              <w:pStyle w:val="a3"/>
              <w:spacing w:line="264" w:lineRule="auto"/>
            </w:pPr>
            <w:r>
              <w:rPr>
                <w:rFonts w:ascii="돋움"/>
                <w:sz w:val="18"/>
              </w:rPr>
              <w:t xml:space="preserve"> </w:t>
            </w:r>
            <w:proofErr w:type="gramStart"/>
            <w:r>
              <w:rPr>
                <w:rFonts w:ascii="돋움"/>
                <w:sz w:val="18"/>
              </w:rPr>
              <w:t>[  ]</w:t>
            </w:r>
            <w:proofErr w:type="gramEnd"/>
            <w:r>
              <w:rPr>
                <w:rFonts w:ascii="돋움"/>
                <w:sz w:val="18"/>
              </w:rPr>
              <w:t xml:space="preserve"> Pharmaceutical  [  ] Cosmetic  [  ] Horticulture </w:t>
            </w:r>
          </w:p>
          <w:p w14:paraId="3CACFA26" w14:textId="77777777" w:rsidR="000E1FA5" w:rsidRDefault="004334FC">
            <w:pPr>
              <w:pStyle w:val="a3"/>
              <w:spacing w:line="264" w:lineRule="auto"/>
            </w:pPr>
            <w:r>
              <w:rPr>
                <w:rFonts w:ascii="돋움"/>
                <w:sz w:val="18"/>
              </w:rPr>
              <w:t xml:space="preserve"> [  ] Miscellaneous(                              )</w:t>
            </w:r>
          </w:p>
        </w:tc>
      </w:tr>
      <w:tr w:rsidR="000E1FA5" w14:paraId="2C7CD60C" w14:textId="77777777">
        <w:trPr>
          <w:trHeight w:val="697"/>
        </w:trPr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14:paraId="0D095598" w14:textId="77777777" w:rsidR="000E1FA5" w:rsidRDefault="000E1FA5">
            <w:pPr>
              <w:pStyle w:val="a3"/>
            </w:pPr>
          </w:p>
        </w:tc>
        <w:tc>
          <w:tcPr>
            <w:tcW w:w="3002" w:type="dxa"/>
            <w:gridSpan w:val="3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14:paraId="3A256A4E" w14:textId="7DE3C5DC" w:rsidR="000E1FA5" w:rsidRDefault="000607CD">
            <w:pPr>
              <w:pStyle w:val="a3"/>
              <w:spacing w:line="240" w:lineRule="auto"/>
              <w:ind w:left="251" w:hanging="251"/>
            </w:pPr>
            <w:r w:rsidRPr="000607CD">
              <w:rPr>
                <w:rFonts w:ascii="돋움" w:hint="eastAsia"/>
                <w:szCs w:val="20"/>
              </w:rPr>
              <w:t>⑯</w:t>
            </w:r>
            <w:r w:rsidR="004334FC">
              <w:rPr>
                <w:rFonts w:ascii="돋움"/>
                <w:sz w:val="18"/>
              </w:rPr>
              <w:t xml:space="preserve"> </w:t>
            </w:r>
            <w:r w:rsidR="004334FC">
              <w:rPr>
                <w:rFonts w:ascii="돋움"/>
                <w:spacing w:val="-1"/>
                <w:sz w:val="18"/>
              </w:rPr>
              <w:t>Country(s) Seeking to Utilize the Relevant Genetic Resources</w:t>
            </w:r>
          </w:p>
          <w:p w14:paraId="486C141E" w14:textId="77777777" w:rsidR="000E1FA5" w:rsidRDefault="004334FC">
            <w:pPr>
              <w:pStyle w:val="a3"/>
              <w:spacing w:line="240" w:lineRule="auto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3117" w:type="dxa"/>
            <w:gridSpan w:val="5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14:paraId="754C9E4F" w14:textId="672A4C26" w:rsidR="000E1FA5" w:rsidRDefault="000607CD">
            <w:pPr>
              <w:pStyle w:val="a3"/>
              <w:spacing w:line="240" w:lineRule="auto"/>
            </w:pPr>
            <w:r w:rsidRPr="000607CD">
              <w:rPr>
                <w:rFonts w:ascii="돋움" w:hint="eastAsia"/>
                <w:spacing w:val="-2"/>
                <w:szCs w:val="20"/>
              </w:rPr>
              <w:t>⑰</w:t>
            </w:r>
            <w:r w:rsidR="004334FC">
              <w:rPr>
                <w:rFonts w:ascii="돋움"/>
                <w:spacing w:val="-2"/>
                <w:sz w:val="18"/>
              </w:rPr>
              <w:t xml:space="preserve"> </w:t>
            </w:r>
            <w:r w:rsidR="004334FC">
              <w:rPr>
                <w:rFonts w:ascii="돋움"/>
                <w:spacing w:val="-8"/>
                <w:sz w:val="18"/>
              </w:rPr>
              <w:t>Method for Utilizing Genetic Resources</w:t>
            </w:r>
          </w:p>
        </w:tc>
        <w:tc>
          <w:tcPr>
            <w:tcW w:w="2549" w:type="dxa"/>
            <w:gridSpan w:val="3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none" w:sz="11" w:space="0" w:color="787878"/>
            </w:tcBorders>
          </w:tcPr>
          <w:p w14:paraId="17622D9E" w14:textId="625A264F" w:rsidR="000E1FA5" w:rsidRDefault="000607CD">
            <w:pPr>
              <w:pStyle w:val="a3"/>
              <w:spacing w:line="240" w:lineRule="auto"/>
            </w:pPr>
            <w:r w:rsidRPr="000607CD">
              <w:rPr>
                <w:rFonts w:ascii="돋움" w:hint="eastAsia"/>
                <w:szCs w:val="20"/>
              </w:rPr>
              <w:t>⑱</w:t>
            </w:r>
            <w:r w:rsidR="004334FC">
              <w:rPr>
                <w:rFonts w:ascii="돋움"/>
                <w:sz w:val="18"/>
              </w:rPr>
              <w:t xml:space="preserve"> Period of Utilization</w:t>
            </w:r>
          </w:p>
        </w:tc>
      </w:tr>
      <w:tr w:rsidR="000E1FA5" w14:paraId="5E8864A3" w14:textId="77777777">
        <w:tc>
          <w:tcPr>
            <w:tcW w:w="9605" w:type="dxa"/>
            <w:gridSpan w:val="12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14:paraId="4C2C676B" w14:textId="77777777" w:rsidR="000E1FA5" w:rsidRDefault="000E1FA5">
            <w:pPr>
              <w:pStyle w:val="a3"/>
              <w:spacing w:line="264" w:lineRule="auto"/>
              <w:jc w:val="center"/>
              <w:rPr>
                <w:rFonts w:ascii="돋움" w:eastAsia="돋움"/>
                <w:sz w:val="2"/>
              </w:rPr>
            </w:pPr>
          </w:p>
        </w:tc>
      </w:tr>
      <w:tr w:rsidR="000E1FA5" w14:paraId="64D669CE" w14:textId="77777777">
        <w:trPr>
          <w:trHeight w:val="494"/>
        </w:trPr>
        <w:tc>
          <w:tcPr>
            <w:tcW w:w="938" w:type="dxa"/>
            <w:vMerge w:val="restart"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  <w:vAlign w:val="center"/>
          </w:tcPr>
          <w:p w14:paraId="3189A937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</w:rPr>
              <w:t>Mutually</w:t>
            </w:r>
          </w:p>
          <w:p w14:paraId="092D8152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</w:rPr>
              <w:t>Agreed</w:t>
            </w:r>
          </w:p>
          <w:p w14:paraId="31C6CE34" w14:textId="77777777" w:rsidR="000E1FA5" w:rsidRDefault="004334FC">
            <w:pPr>
              <w:pStyle w:val="a3"/>
              <w:spacing w:line="264" w:lineRule="auto"/>
              <w:jc w:val="center"/>
            </w:pPr>
            <w:r>
              <w:rPr>
                <w:rFonts w:ascii="돋움"/>
              </w:rPr>
              <w:t>Terms</w:t>
            </w:r>
          </w:p>
        </w:tc>
        <w:tc>
          <w:tcPr>
            <w:tcW w:w="4348" w:type="dxa"/>
            <w:gridSpan w:val="5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14:paraId="32E16933" w14:textId="1E07154F" w:rsidR="000E1FA5" w:rsidRDefault="000607CD">
            <w:pPr>
              <w:pStyle w:val="a3"/>
              <w:spacing w:line="240" w:lineRule="auto"/>
            </w:pPr>
            <w:r w:rsidRPr="000607CD">
              <w:rPr>
                <w:rFonts w:ascii="돋움" w:hint="eastAsia"/>
                <w:szCs w:val="20"/>
              </w:rPr>
              <w:t>⑲</w:t>
            </w:r>
            <w:r>
              <w:rPr>
                <w:rFonts w:ascii="돋움" w:hint="eastAsia"/>
                <w:szCs w:val="20"/>
              </w:rPr>
              <w:t xml:space="preserve"> </w:t>
            </w:r>
            <w:r w:rsidR="004334FC">
              <w:rPr>
                <w:rFonts w:ascii="돋움"/>
                <w:sz w:val="18"/>
              </w:rPr>
              <w:t>Whether Mutually Agreed Terms are Concluded</w:t>
            </w:r>
          </w:p>
          <w:p w14:paraId="0C8D87DF" w14:textId="77777777" w:rsidR="000E1FA5" w:rsidRDefault="004334FC">
            <w:pPr>
              <w:pStyle w:val="a3"/>
              <w:spacing w:line="240" w:lineRule="auto"/>
            </w:pPr>
            <w:r>
              <w:rPr>
                <w:rFonts w:ascii="돋움"/>
                <w:sz w:val="18"/>
              </w:rPr>
              <w:t xml:space="preserve">  [  ] Yes  [  ] No</w:t>
            </w:r>
          </w:p>
        </w:tc>
        <w:tc>
          <w:tcPr>
            <w:tcW w:w="4319" w:type="dxa"/>
            <w:gridSpan w:val="6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14:paraId="2CA22E49" w14:textId="04CF9035" w:rsidR="000E1FA5" w:rsidRDefault="000607CD">
            <w:pPr>
              <w:pStyle w:val="a3"/>
              <w:spacing w:line="240" w:lineRule="auto"/>
            </w:pPr>
            <w:r w:rsidRPr="000607CD">
              <w:rPr>
                <w:rFonts w:ascii="돋움" w:hint="eastAsia"/>
                <w:szCs w:val="20"/>
              </w:rPr>
              <w:t>⑳</w:t>
            </w:r>
            <w:r w:rsidR="004334FC">
              <w:rPr>
                <w:rFonts w:ascii="돋움"/>
                <w:sz w:val="18"/>
              </w:rPr>
              <w:t xml:space="preserve"> If not, reasons for Not Concluding</w:t>
            </w:r>
          </w:p>
        </w:tc>
      </w:tr>
      <w:tr w:rsidR="000E1FA5" w14:paraId="7400ED22" w14:textId="77777777">
        <w:trPr>
          <w:trHeight w:val="1484"/>
        </w:trPr>
        <w:tc>
          <w:tcPr>
            <w:tcW w:w="938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14:paraId="10A5E206" w14:textId="77777777" w:rsidR="000E1FA5" w:rsidRDefault="000E1FA5">
            <w:pPr>
              <w:pStyle w:val="a3"/>
            </w:pPr>
          </w:p>
        </w:tc>
        <w:tc>
          <w:tcPr>
            <w:tcW w:w="8668" w:type="dxa"/>
            <w:gridSpan w:val="11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787878"/>
            </w:tcBorders>
          </w:tcPr>
          <w:p w14:paraId="46DCC005" w14:textId="7EBCAF22" w:rsidR="000E1FA5" w:rsidRDefault="004334FC">
            <w:pPr>
              <w:pStyle w:val="a3"/>
              <w:spacing w:line="264" w:lineRule="auto"/>
            </w:pPr>
            <w:r>
              <w:rPr>
                <w:rFonts w:ascii="돋움"/>
                <w:sz w:val="18"/>
              </w:rPr>
              <w:t>Contents of Mutually Agreed Terms</w:t>
            </w:r>
          </w:p>
          <w:p w14:paraId="1DBF505E" w14:textId="77777777" w:rsidR="000E1FA5" w:rsidRDefault="004334FC">
            <w:pPr>
              <w:pStyle w:val="a3"/>
              <w:spacing w:line="264" w:lineRule="auto"/>
            </w:pPr>
            <w:r>
              <w:rPr>
                <w:rFonts w:ascii="돋움"/>
                <w:spacing w:val="-7"/>
                <w:sz w:val="18"/>
              </w:rPr>
              <w:t xml:space="preserve">  </w:t>
            </w:r>
            <w:proofErr w:type="gramStart"/>
            <w:r>
              <w:rPr>
                <w:rFonts w:ascii="돋움"/>
                <w:spacing w:val="-7"/>
                <w:sz w:val="18"/>
              </w:rPr>
              <w:t>[  ]</w:t>
            </w:r>
            <w:proofErr w:type="gramEnd"/>
            <w:r>
              <w:rPr>
                <w:rFonts w:ascii="돋움"/>
                <w:sz w:val="18"/>
              </w:rPr>
              <w:t xml:space="preserve"> Monetary Benefit Sharing  [  ] Non-monetary Benefit Sharing </w:t>
            </w:r>
          </w:p>
          <w:p w14:paraId="4F7AE3BD" w14:textId="77777777" w:rsidR="000E1FA5" w:rsidRDefault="004334FC">
            <w:pPr>
              <w:pStyle w:val="a3"/>
              <w:spacing w:line="264" w:lineRule="auto"/>
            </w:pPr>
            <w:r>
              <w:rPr>
                <w:rFonts w:ascii="돋움"/>
                <w:spacing w:val="-7"/>
                <w:sz w:val="18"/>
              </w:rPr>
              <w:t xml:space="preserve">  </w:t>
            </w:r>
            <w:proofErr w:type="gramStart"/>
            <w:r>
              <w:rPr>
                <w:rFonts w:ascii="돋움"/>
                <w:spacing w:val="-7"/>
                <w:sz w:val="18"/>
              </w:rPr>
              <w:t>[  ]</w:t>
            </w:r>
            <w:proofErr w:type="gramEnd"/>
            <w:r>
              <w:rPr>
                <w:rFonts w:ascii="돋움"/>
                <w:sz w:val="18"/>
              </w:rPr>
              <w:t xml:space="preserve"> Conditions for Later Use by Third-Party  [  ] Conditions for Changes in Use</w:t>
            </w:r>
          </w:p>
          <w:p w14:paraId="387FAF57" w14:textId="77777777" w:rsidR="000E1FA5" w:rsidRDefault="004334FC">
            <w:pPr>
              <w:pStyle w:val="a3"/>
              <w:spacing w:line="264" w:lineRule="auto"/>
            </w:pPr>
            <w:r>
              <w:rPr>
                <w:rFonts w:ascii="돋움"/>
                <w:spacing w:val="-7"/>
                <w:sz w:val="18"/>
              </w:rPr>
              <w:t xml:space="preserve">  </w:t>
            </w:r>
            <w:proofErr w:type="gramStart"/>
            <w:r>
              <w:rPr>
                <w:rFonts w:ascii="돋움"/>
                <w:spacing w:val="-7"/>
                <w:sz w:val="18"/>
              </w:rPr>
              <w:t>[  ]</w:t>
            </w:r>
            <w:proofErr w:type="gramEnd"/>
            <w:r>
              <w:rPr>
                <w:rFonts w:ascii="돋움"/>
                <w:sz w:val="18"/>
              </w:rPr>
              <w:t xml:space="preserve"> Conditions for Reporting or Information Sharing Between Provider and User</w:t>
            </w:r>
          </w:p>
          <w:p w14:paraId="157662BE" w14:textId="77777777" w:rsidR="000E1FA5" w:rsidRDefault="004334FC">
            <w:pPr>
              <w:pStyle w:val="a3"/>
              <w:spacing w:line="264" w:lineRule="auto"/>
              <w:ind w:left="570" w:hanging="570"/>
            </w:pPr>
            <w:r>
              <w:rPr>
                <w:rFonts w:ascii="돋움"/>
                <w:sz w:val="18"/>
              </w:rPr>
              <w:t xml:space="preserve">  </w:t>
            </w:r>
            <w:proofErr w:type="gramStart"/>
            <w:r>
              <w:rPr>
                <w:rFonts w:ascii="돋움"/>
                <w:sz w:val="18"/>
              </w:rPr>
              <w:t>[  ]</w:t>
            </w:r>
            <w:proofErr w:type="gramEnd"/>
            <w:r>
              <w:rPr>
                <w:rFonts w:ascii="돋움"/>
                <w:sz w:val="18"/>
              </w:rPr>
              <w:t xml:space="preserve"> Applicable Jurisdiction, Governing Law of Dispute Settlement Procedure, and Alternative Dispute Resolution(Mediation, arbitration, etc.)</w:t>
            </w:r>
          </w:p>
          <w:p w14:paraId="79B6C718" w14:textId="77777777" w:rsidR="000E1FA5" w:rsidRDefault="004334FC">
            <w:pPr>
              <w:pStyle w:val="a3"/>
              <w:spacing w:line="264" w:lineRule="auto"/>
            </w:pPr>
            <w:r>
              <w:rPr>
                <w:rFonts w:ascii="돋움"/>
                <w:spacing w:val="-7"/>
                <w:sz w:val="18"/>
              </w:rPr>
              <w:t xml:space="preserve">  [  ]</w:t>
            </w:r>
            <w:r>
              <w:rPr>
                <w:rFonts w:ascii="돋움"/>
                <w:sz w:val="18"/>
              </w:rPr>
              <w:t xml:space="preserve"> Miscellaneous (                                                                  )</w:t>
            </w:r>
          </w:p>
        </w:tc>
      </w:tr>
      <w:tr w:rsidR="000E1FA5" w14:paraId="37BB5D8A" w14:textId="77777777">
        <w:trPr>
          <w:trHeight w:val="826"/>
        </w:trPr>
        <w:tc>
          <w:tcPr>
            <w:tcW w:w="9605" w:type="dxa"/>
            <w:gridSpan w:val="12"/>
            <w:tcBorders>
              <w:top w:val="single" w:sz="3" w:space="0" w:color="000000"/>
              <w:left w:val="none" w:sz="11" w:space="0" w:color="787878"/>
              <w:bottom w:val="none" w:sz="2" w:space="0" w:color="000000"/>
              <w:right w:val="none" w:sz="11" w:space="0" w:color="000000"/>
            </w:tcBorders>
            <w:vAlign w:val="center"/>
          </w:tcPr>
          <w:p w14:paraId="629636A6" w14:textId="77777777" w:rsidR="000E1FA5" w:rsidRDefault="004334FC">
            <w:pPr>
              <w:pStyle w:val="a3"/>
              <w:spacing w:line="312" w:lineRule="auto"/>
              <w:ind w:left="100" w:right="100"/>
            </w:pPr>
            <w:r>
              <w:rPr>
                <w:rFonts w:ascii="돋움"/>
              </w:rPr>
              <w:lastRenderedPageBreak/>
              <w:t>I hereby submit this Report on Access to Domestic Genetic Resources pursuant to Article 9(1) of Act on Access to and Utilization of Genetic Resources and Benefit-Sharing, Article 4(1) of the Enforcement Decree thereof, and Article 3(1) of the Enforcement Rule thereof.</w:t>
            </w:r>
          </w:p>
        </w:tc>
      </w:tr>
      <w:tr w:rsidR="000E1FA5" w14:paraId="6868DB0D" w14:textId="77777777">
        <w:trPr>
          <w:trHeight w:val="293"/>
        </w:trPr>
        <w:tc>
          <w:tcPr>
            <w:tcW w:w="9605" w:type="dxa"/>
            <w:gridSpan w:val="12"/>
            <w:tcBorders>
              <w:top w:val="none" w:sz="2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14:paraId="2A004BCE" w14:textId="77777777" w:rsidR="000E1FA5" w:rsidRDefault="004334FC">
            <w:pPr>
              <w:pStyle w:val="a3"/>
              <w:wordWrap/>
              <w:spacing w:line="264" w:lineRule="auto"/>
              <w:jc w:val="right"/>
            </w:pPr>
            <w:r>
              <w:rPr>
                <w:rFonts w:ascii="돋움"/>
                <w:sz w:val="18"/>
              </w:rPr>
              <w:t>[Month] [Day] [</w:t>
            </w:r>
            <w:proofErr w:type="gramStart"/>
            <w:r>
              <w:rPr>
                <w:rFonts w:ascii="돋움"/>
                <w:sz w:val="18"/>
              </w:rPr>
              <w:t xml:space="preserve">Year]   </w:t>
            </w:r>
            <w:proofErr w:type="gramEnd"/>
            <w:r>
              <w:rPr>
                <w:rFonts w:ascii="돋움"/>
                <w:sz w:val="18"/>
              </w:rPr>
              <w:t xml:space="preserve">          .     .       .</w:t>
            </w:r>
          </w:p>
        </w:tc>
      </w:tr>
      <w:tr w:rsidR="000E1FA5" w14:paraId="35708C86" w14:textId="77777777">
        <w:trPr>
          <w:trHeight w:val="273"/>
        </w:trPr>
        <w:tc>
          <w:tcPr>
            <w:tcW w:w="4449" w:type="dxa"/>
            <w:gridSpan w:val="5"/>
            <w:tcBorders>
              <w:top w:val="none" w:sz="3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14:paraId="19A86AED" w14:textId="77777777" w:rsidR="000E1FA5" w:rsidRDefault="004334FC">
            <w:pPr>
              <w:pStyle w:val="a3"/>
              <w:spacing w:line="264" w:lineRule="auto"/>
              <w:ind w:left="150" w:right="124"/>
              <w:jc w:val="right"/>
            </w:pPr>
            <w:r>
              <w:rPr>
                <w:rFonts w:ascii="돋움"/>
              </w:rPr>
              <w:t>The Reporting Person</w:t>
            </w:r>
          </w:p>
        </w:tc>
        <w:tc>
          <w:tcPr>
            <w:tcW w:w="5156" w:type="dxa"/>
            <w:gridSpan w:val="7"/>
            <w:tcBorders>
              <w:top w:val="none" w:sz="3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14:paraId="6D1ABA78" w14:textId="77777777" w:rsidR="000E1FA5" w:rsidRDefault="004334FC">
            <w:pPr>
              <w:pStyle w:val="a3"/>
              <w:wordWrap/>
              <w:spacing w:line="264" w:lineRule="auto"/>
              <w:ind w:left="150" w:right="124"/>
              <w:jc w:val="right"/>
            </w:pPr>
            <w:r>
              <w:rPr>
                <w:rFonts w:ascii="돋움"/>
                <w:color w:val="7F7F7F"/>
                <w:sz w:val="16"/>
              </w:rPr>
              <w:t xml:space="preserve">(Sign or Seal) </w:t>
            </w:r>
          </w:p>
        </w:tc>
      </w:tr>
      <w:tr w:rsidR="000E1FA5" w14:paraId="63C6E0EB" w14:textId="77777777">
        <w:trPr>
          <w:trHeight w:val="313"/>
        </w:trPr>
        <w:tc>
          <w:tcPr>
            <w:tcW w:w="4449" w:type="dxa"/>
            <w:gridSpan w:val="5"/>
            <w:tcBorders>
              <w:top w:val="none" w:sz="3" w:space="0" w:color="000000"/>
              <w:left w:val="none" w:sz="11" w:space="0" w:color="000000"/>
              <w:bottom w:val="single" w:sz="16" w:space="0" w:color="939393"/>
              <w:right w:val="none" w:sz="11" w:space="0" w:color="000000"/>
            </w:tcBorders>
            <w:vAlign w:val="center"/>
          </w:tcPr>
          <w:p w14:paraId="39CBBF21" w14:textId="77777777" w:rsidR="000E1FA5" w:rsidRDefault="004334FC">
            <w:pPr>
              <w:pStyle w:val="a3"/>
              <w:wordWrap/>
              <w:spacing w:line="264" w:lineRule="auto"/>
              <w:ind w:left="150" w:right="150"/>
              <w:jc w:val="right"/>
            </w:pPr>
            <w:r>
              <w:rPr>
                <w:rFonts w:ascii="돋움"/>
                <w:b/>
              </w:rPr>
              <w:t xml:space="preserve"> To:</w:t>
            </w:r>
          </w:p>
        </w:tc>
        <w:tc>
          <w:tcPr>
            <w:tcW w:w="5156" w:type="dxa"/>
            <w:gridSpan w:val="7"/>
            <w:tcBorders>
              <w:top w:val="none" w:sz="3" w:space="0" w:color="000000"/>
              <w:left w:val="none" w:sz="11" w:space="0" w:color="000000"/>
              <w:bottom w:val="single" w:sz="16" w:space="0" w:color="939393"/>
              <w:right w:val="none" w:sz="11" w:space="0" w:color="000000"/>
            </w:tcBorders>
            <w:vAlign w:val="center"/>
          </w:tcPr>
          <w:p w14:paraId="587035A5" w14:textId="77777777" w:rsidR="000E1FA5" w:rsidRDefault="004334FC">
            <w:pPr>
              <w:pStyle w:val="a3"/>
              <w:wordWrap/>
              <w:spacing w:line="264" w:lineRule="auto"/>
              <w:ind w:left="150" w:right="150"/>
              <w:jc w:val="right"/>
            </w:pPr>
            <w:r>
              <w:rPr>
                <w:rFonts w:ascii="돋움"/>
                <w:b/>
                <w:sz w:val="24"/>
              </w:rPr>
              <w:t>(Head of Competent National Authority)</w:t>
            </w:r>
          </w:p>
        </w:tc>
      </w:tr>
      <w:tr w:rsidR="000E1FA5" w14:paraId="69D04831" w14:textId="77777777">
        <w:trPr>
          <w:trHeight w:val="133"/>
        </w:trPr>
        <w:tc>
          <w:tcPr>
            <w:tcW w:w="9605" w:type="dxa"/>
            <w:gridSpan w:val="12"/>
            <w:tcBorders>
              <w:top w:val="single" w:sz="16" w:space="0" w:color="939393"/>
              <w:left w:val="none" w:sz="11" w:space="0" w:color="000000"/>
              <w:bottom w:val="single" w:sz="3" w:space="0" w:color="7F7F7F"/>
              <w:right w:val="none" w:sz="11" w:space="0" w:color="000000"/>
            </w:tcBorders>
            <w:vAlign w:val="center"/>
          </w:tcPr>
          <w:p w14:paraId="5FAF7960" w14:textId="77777777" w:rsidR="000E1FA5" w:rsidRDefault="000E1FA5">
            <w:pPr>
              <w:pStyle w:val="a3"/>
              <w:spacing w:line="264" w:lineRule="auto"/>
              <w:jc w:val="right"/>
              <w:rPr>
                <w:rFonts w:ascii="돋움" w:eastAsia="돋움"/>
                <w:b/>
                <w:sz w:val="2"/>
              </w:rPr>
            </w:pPr>
          </w:p>
        </w:tc>
      </w:tr>
      <w:tr w:rsidR="000E1FA5" w14:paraId="2210A1D0" w14:textId="77777777">
        <w:trPr>
          <w:trHeight w:val="1087"/>
        </w:trPr>
        <w:tc>
          <w:tcPr>
            <w:tcW w:w="1885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766E645A" w14:textId="77777777" w:rsidR="000E1FA5" w:rsidRDefault="004334FC">
            <w:pPr>
              <w:pStyle w:val="a3"/>
              <w:spacing w:line="264" w:lineRule="auto"/>
              <w:ind w:left="100" w:right="100"/>
              <w:jc w:val="center"/>
            </w:pPr>
            <w:r>
              <w:rPr>
                <w:rFonts w:ascii="돋움"/>
                <w:spacing w:val="-6"/>
                <w:sz w:val="18"/>
              </w:rPr>
              <w:t xml:space="preserve">Documents to be </w:t>
            </w:r>
          </w:p>
          <w:p w14:paraId="040CC7C3" w14:textId="77777777" w:rsidR="000E1FA5" w:rsidRDefault="004334FC">
            <w:pPr>
              <w:pStyle w:val="a3"/>
              <w:spacing w:line="264" w:lineRule="auto"/>
              <w:ind w:left="100" w:right="100"/>
              <w:jc w:val="center"/>
            </w:pPr>
            <w:r>
              <w:rPr>
                <w:rFonts w:ascii="돋움"/>
                <w:spacing w:val="-6"/>
                <w:sz w:val="18"/>
              </w:rPr>
              <w:t xml:space="preserve">Submitted by the </w:t>
            </w:r>
          </w:p>
          <w:p w14:paraId="79582913" w14:textId="77777777" w:rsidR="000E1FA5" w:rsidRDefault="004334FC">
            <w:pPr>
              <w:pStyle w:val="a3"/>
              <w:spacing w:line="264" w:lineRule="auto"/>
              <w:ind w:left="100" w:right="100"/>
              <w:jc w:val="center"/>
            </w:pPr>
            <w:r>
              <w:rPr>
                <w:rFonts w:ascii="돋움"/>
                <w:spacing w:val="-6"/>
                <w:sz w:val="18"/>
              </w:rPr>
              <w:t>Reporting Person</w:t>
            </w:r>
          </w:p>
        </w:tc>
        <w:tc>
          <w:tcPr>
            <w:tcW w:w="6417" w:type="dxa"/>
            <w:gridSpan w:val="9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462CC8AB" w14:textId="77777777" w:rsidR="000E1FA5" w:rsidRDefault="004334FC">
            <w:pPr>
              <w:pStyle w:val="a3"/>
              <w:spacing w:line="264" w:lineRule="auto"/>
              <w:ind w:left="60" w:right="40"/>
            </w:pPr>
            <w:r>
              <w:rPr>
                <w:rFonts w:ascii="돋움"/>
                <w:sz w:val="18"/>
              </w:rPr>
              <w:t xml:space="preserve">1. A copy of Mutually Agreed </w:t>
            </w:r>
            <w:proofErr w:type="gramStart"/>
            <w:r>
              <w:rPr>
                <w:rFonts w:ascii="돋움"/>
                <w:sz w:val="18"/>
              </w:rPr>
              <w:t>Terms(</w:t>
            </w:r>
            <w:proofErr w:type="gramEnd"/>
            <w:r>
              <w:rPr>
                <w:rFonts w:ascii="돋움"/>
                <w:sz w:val="18"/>
              </w:rPr>
              <w:t>if concluded)</w:t>
            </w:r>
          </w:p>
          <w:p w14:paraId="3F1B313F" w14:textId="77777777" w:rsidR="000E1FA5" w:rsidRDefault="004334FC">
            <w:pPr>
              <w:pStyle w:val="a3"/>
              <w:spacing w:line="264" w:lineRule="auto"/>
              <w:ind w:left="232" w:right="40" w:hanging="172"/>
            </w:pPr>
            <w:r>
              <w:rPr>
                <w:rFonts w:ascii="돋움"/>
                <w:sz w:val="18"/>
              </w:rPr>
              <w:t xml:space="preserve">2. </w:t>
            </w:r>
            <w:r>
              <w:rPr>
                <w:rFonts w:ascii="돋움"/>
                <w:spacing w:val="-1"/>
                <w:sz w:val="18"/>
              </w:rPr>
              <w:t>Document that can verify the reporting person</w:t>
            </w:r>
            <w:r>
              <w:rPr>
                <w:rFonts w:ascii="돋움"/>
                <w:spacing w:val="-1"/>
                <w:sz w:val="18"/>
              </w:rPr>
              <w:t>’</w:t>
            </w:r>
            <w:r>
              <w:rPr>
                <w:rFonts w:ascii="돋움"/>
                <w:spacing w:val="-1"/>
                <w:sz w:val="18"/>
              </w:rPr>
              <w:t>s identification or affiliation(only</w:t>
            </w:r>
            <w:r>
              <w:rPr>
                <w:rFonts w:ascii="돋움"/>
                <w:sz w:val="18"/>
              </w:rPr>
              <w:t xml:space="preserve"> </w:t>
            </w:r>
            <w:r>
              <w:rPr>
                <w:rFonts w:ascii="돋움"/>
                <w:spacing w:val="-1"/>
                <w:sz w:val="18"/>
              </w:rPr>
              <w:t>if the Competent National Authority cannot verify the identification or affiliation</w:t>
            </w:r>
            <w:r>
              <w:rPr>
                <w:rFonts w:ascii="돋움"/>
                <w:sz w:val="18"/>
              </w:rPr>
              <w:t xml:space="preserve"> of the reporting person as a foreigner by sharing administrative information)</w:t>
            </w:r>
          </w:p>
        </w:tc>
        <w:tc>
          <w:tcPr>
            <w:tcW w:w="1304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14:paraId="113D11A9" w14:textId="77777777" w:rsidR="000E1FA5" w:rsidRDefault="004334FC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spacing w:val="-7"/>
              </w:rPr>
              <w:t xml:space="preserve">Fee: </w:t>
            </w:r>
          </w:p>
          <w:p w14:paraId="6EDB36B7" w14:textId="77777777" w:rsidR="000E1FA5" w:rsidRDefault="004334FC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spacing w:val="-7"/>
              </w:rPr>
              <w:t>KRW</w:t>
            </w:r>
          </w:p>
          <w:p w14:paraId="6ACEFEC4" w14:textId="77777777" w:rsidR="000E1FA5" w:rsidRDefault="004334FC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spacing w:val="-7"/>
              </w:rPr>
              <w:t>10,000</w:t>
            </w:r>
          </w:p>
        </w:tc>
      </w:tr>
      <w:tr w:rsidR="000E1FA5" w14:paraId="0FFA8B4E" w14:textId="77777777">
        <w:trPr>
          <w:trHeight w:val="941"/>
        </w:trPr>
        <w:tc>
          <w:tcPr>
            <w:tcW w:w="1885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731C5EBC" w14:textId="77777777" w:rsidR="000E1FA5" w:rsidRDefault="004334FC">
            <w:pPr>
              <w:pStyle w:val="a3"/>
              <w:spacing w:line="288" w:lineRule="auto"/>
              <w:ind w:left="100" w:right="100"/>
              <w:jc w:val="center"/>
            </w:pPr>
            <w:r>
              <w:rPr>
                <w:rFonts w:ascii="돋움"/>
                <w:spacing w:val="-8"/>
                <w:sz w:val="18"/>
              </w:rPr>
              <w:t>Matters to be Checked</w:t>
            </w:r>
            <w:r>
              <w:rPr>
                <w:rFonts w:ascii="돋움"/>
                <w:spacing w:val="-6"/>
                <w:sz w:val="18"/>
              </w:rPr>
              <w:t xml:space="preserve"> by the Head of </w:t>
            </w:r>
          </w:p>
          <w:p w14:paraId="226B38A7" w14:textId="77777777" w:rsidR="000E1FA5" w:rsidRDefault="004334FC">
            <w:pPr>
              <w:pStyle w:val="a3"/>
              <w:spacing w:line="288" w:lineRule="auto"/>
              <w:ind w:left="100" w:right="100"/>
              <w:jc w:val="center"/>
            </w:pPr>
            <w:r>
              <w:rPr>
                <w:rFonts w:ascii="돋움"/>
                <w:spacing w:val="-6"/>
                <w:sz w:val="18"/>
              </w:rPr>
              <w:t>Competent National Authorities</w:t>
            </w:r>
          </w:p>
        </w:tc>
        <w:tc>
          <w:tcPr>
            <w:tcW w:w="6417" w:type="dxa"/>
            <w:gridSpan w:val="9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14:paraId="066916F1" w14:textId="77777777" w:rsidR="000E1FA5" w:rsidRDefault="004334FC">
            <w:pPr>
              <w:pStyle w:val="a3"/>
              <w:wordWrap/>
              <w:spacing w:line="288" w:lineRule="auto"/>
              <w:ind w:left="60" w:right="40"/>
            </w:pPr>
            <w:r>
              <w:rPr>
                <w:rFonts w:ascii="돋움"/>
                <w:sz w:val="18"/>
              </w:rPr>
              <w:t xml:space="preserve">1. Corporate Registration </w:t>
            </w:r>
            <w:proofErr w:type="gramStart"/>
            <w:r>
              <w:rPr>
                <w:rFonts w:ascii="돋움"/>
                <w:sz w:val="18"/>
              </w:rPr>
              <w:t>Certificates(</w:t>
            </w:r>
            <w:proofErr w:type="gramEnd"/>
            <w:r>
              <w:rPr>
                <w:rFonts w:ascii="돋움"/>
                <w:sz w:val="18"/>
              </w:rPr>
              <w:t>in cases of corporations)</w:t>
            </w:r>
          </w:p>
          <w:p w14:paraId="08A1DED7" w14:textId="77777777" w:rsidR="000E1FA5" w:rsidRDefault="004334FC">
            <w:pPr>
              <w:pStyle w:val="a3"/>
              <w:wordWrap/>
              <w:spacing w:line="288" w:lineRule="auto"/>
              <w:ind w:left="322" w:right="50" w:hanging="271"/>
            </w:pPr>
            <w:r>
              <w:rPr>
                <w:rFonts w:ascii="돋움"/>
                <w:sz w:val="18"/>
              </w:rPr>
              <w:t>2. Foreigner Registration Certificates(in cases of individuals)</w:t>
            </w:r>
          </w:p>
        </w:tc>
        <w:tc>
          <w:tcPr>
            <w:tcW w:w="1304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</w:tcPr>
          <w:p w14:paraId="44EE95ED" w14:textId="77777777" w:rsidR="000E1FA5" w:rsidRDefault="000E1FA5">
            <w:pPr>
              <w:pStyle w:val="a3"/>
            </w:pPr>
          </w:p>
        </w:tc>
      </w:tr>
      <w:tr w:rsidR="000E1FA5" w14:paraId="49ABA745" w14:textId="77777777">
        <w:tc>
          <w:tcPr>
            <w:tcW w:w="9605" w:type="dxa"/>
            <w:gridSpan w:val="1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14:paraId="19BED986" w14:textId="77777777" w:rsidR="000E1FA5" w:rsidRDefault="000E1FA5">
            <w:pPr>
              <w:pStyle w:val="a3"/>
              <w:spacing w:line="168" w:lineRule="auto"/>
              <w:ind w:left="100" w:right="100"/>
              <w:jc w:val="center"/>
              <w:rPr>
                <w:rFonts w:ascii="돋움" w:eastAsia="돋움"/>
                <w:spacing w:val="-1"/>
                <w:sz w:val="2"/>
              </w:rPr>
            </w:pPr>
          </w:p>
        </w:tc>
      </w:tr>
      <w:tr w:rsidR="000E1FA5" w14:paraId="10935086" w14:textId="77777777">
        <w:tc>
          <w:tcPr>
            <w:tcW w:w="9605" w:type="dxa"/>
            <w:gridSpan w:val="12"/>
            <w:tcBorders>
              <w:top w:val="single" w:sz="3" w:space="0" w:color="7F7F7F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14:paraId="593CE7BE" w14:textId="77777777" w:rsidR="000E1FA5" w:rsidRDefault="004334FC">
            <w:pPr>
              <w:pStyle w:val="a3"/>
              <w:spacing w:line="288" w:lineRule="auto"/>
              <w:ind w:left="60" w:right="40"/>
              <w:jc w:val="right"/>
            </w:pPr>
            <w:r>
              <w:rPr>
                <w:rFonts w:ascii="돋움" w:eastAsia="돋움"/>
                <w:sz w:val="16"/>
              </w:rPr>
              <w:t>210mm</w:t>
            </w:r>
            <w:r>
              <w:rPr>
                <w:rFonts w:ascii="돋움" w:eastAsia="돋움"/>
                <w:sz w:val="16"/>
              </w:rPr>
              <w:t>×</w:t>
            </w:r>
            <w:r>
              <w:rPr>
                <w:rFonts w:ascii="돋움" w:eastAsia="돋움"/>
                <w:sz w:val="16"/>
              </w:rPr>
              <w:t>297mm[</w:t>
            </w:r>
            <w:proofErr w:type="spellStart"/>
            <w:r>
              <w:rPr>
                <w:rFonts w:ascii="돋움" w:eastAsia="돋움"/>
                <w:sz w:val="16"/>
              </w:rPr>
              <w:t>백상지</w:t>
            </w:r>
            <w:proofErr w:type="spellEnd"/>
            <w:r>
              <w:rPr>
                <w:rFonts w:ascii="돋움" w:eastAsia="돋움"/>
                <w:sz w:val="16"/>
              </w:rPr>
              <w:t>(80g/</w:t>
            </w:r>
            <w:r>
              <w:rPr>
                <w:rFonts w:ascii="돋움"/>
                <w:sz w:val="16"/>
              </w:rPr>
              <w:t>㎡</w:t>
            </w:r>
            <w:r>
              <w:rPr>
                <w:rFonts w:ascii="돋움" w:eastAsia="돋움"/>
                <w:sz w:val="16"/>
              </w:rPr>
              <w:t>) 또는 중질지(80g/</w:t>
            </w:r>
            <w:r>
              <w:rPr>
                <w:rFonts w:ascii="돋움"/>
                <w:sz w:val="16"/>
              </w:rPr>
              <w:t>㎡</w:t>
            </w:r>
            <w:r>
              <w:rPr>
                <w:rFonts w:ascii="돋움"/>
                <w:sz w:val="16"/>
              </w:rPr>
              <w:t>)]</w:t>
            </w:r>
          </w:p>
        </w:tc>
      </w:tr>
    </w:tbl>
    <w:p w14:paraId="7E84D8C0" w14:textId="77777777" w:rsidR="000E1FA5" w:rsidRDefault="000E1FA5">
      <w:pPr>
        <w:pStyle w:val="aa"/>
      </w:pPr>
    </w:p>
    <w:tbl>
      <w:tblPr>
        <w:tblOverlap w:val="never"/>
        <w:tblW w:w="959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7"/>
        <w:gridCol w:w="4797"/>
      </w:tblGrid>
      <w:tr w:rsidR="000E1FA5" w14:paraId="3FC31B8E" w14:textId="77777777">
        <w:trPr>
          <w:trHeight w:val="216"/>
        </w:trPr>
        <w:tc>
          <w:tcPr>
            <w:tcW w:w="9594" w:type="dxa"/>
            <w:gridSpan w:val="2"/>
            <w:tcBorders>
              <w:top w:val="none" w:sz="3" w:space="0" w:color="5D5D5D"/>
              <w:left w:val="none" w:sz="11" w:space="0" w:color="000000"/>
              <w:bottom w:val="none" w:sz="3" w:space="0" w:color="000000"/>
              <w:right w:val="none" w:sz="11" w:space="0" w:color="000000"/>
            </w:tcBorders>
          </w:tcPr>
          <w:p w14:paraId="497C472B" w14:textId="77777777" w:rsidR="000E1FA5" w:rsidRDefault="000E1FA5">
            <w:pPr>
              <w:pStyle w:val="a3"/>
              <w:rPr>
                <w:rFonts w:ascii="Times New Roman" w:eastAsia="돋움체"/>
                <w:w w:val="97"/>
                <w:sz w:val="16"/>
              </w:rPr>
            </w:pPr>
          </w:p>
        </w:tc>
      </w:tr>
      <w:tr w:rsidR="000E1FA5" w14:paraId="48546E16" w14:textId="77777777">
        <w:trPr>
          <w:trHeight w:val="188"/>
        </w:trPr>
        <w:tc>
          <w:tcPr>
            <w:tcW w:w="9594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939393"/>
              <w:right w:val="none" w:sz="3" w:space="0" w:color="5D5D5D"/>
            </w:tcBorders>
            <w:vAlign w:val="center"/>
          </w:tcPr>
          <w:p w14:paraId="3B04F5BF" w14:textId="77777777" w:rsidR="000E1FA5" w:rsidRDefault="004334FC">
            <w:pPr>
              <w:pStyle w:val="a3"/>
              <w:spacing w:line="288" w:lineRule="auto"/>
              <w:jc w:val="right"/>
            </w:pPr>
            <w:r>
              <w:rPr>
                <w:rFonts w:ascii="돋움"/>
                <w:sz w:val="16"/>
              </w:rPr>
              <w:t>(Back)</w:t>
            </w:r>
          </w:p>
        </w:tc>
      </w:tr>
      <w:tr w:rsidR="000E1FA5" w14:paraId="091C5421" w14:textId="77777777">
        <w:trPr>
          <w:trHeight w:val="1049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16" w:space="0" w:color="939393"/>
              <w:right w:val="none" w:sz="2" w:space="0" w:color="808080"/>
            </w:tcBorders>
            <w:vAlign w:val="center"/>
          </w:tcPr>
          <w:p w14:paraId="6A1029B1" w14:textId="77777777" w:rsidR="000E1FA5" w:rsidRDefault="000E1FA5">
            <w:pPr>
              <w:pStyle w:val="a3"/>
              <w:spacing w:line="288" w:lineRule="auto"/>
              <w:jc w:val="center"/>
              <w:rPr>
                <w:rFonts w:ascii="돋움" w:eastAsia="돋움"/>
                <w:spacing w:val="-10"/>
              </w:rPr>
            </w:pPr>
          </w:p>
        </w:tc>
      </w:tr>
      <w:tr w:rsidR="000E1FA5" w14:paraId="4CF12446" w14:textId="77777777" w:rsidTr="004334FC">
        <w:trPr>
          <w:trHeight w:val="426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nil"/>
              <w:right w:val="none" w:sz="2" w:space="0" w:color="808080"/>
            </w:tcBorders>
            <w:shd w:val="clear" w:color="auto" w:fill="BBBBBB"/>
            <w:vAlign w:val="center"/>
          </w:tcPr>
          <w:p w14:paraId="1ED42DE3" w14:textId="77777777" w:rsidR="000E1FA5" w:rsidRDefault="004334FC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b/>
              </w:rPr>
              <w:t>Consent to Sharing Administrative Information</w:t>
            </w:r>
          </w:p>
        </w:tc>
      </w:tr>
      <w:tr w:rsidR="000E1FA5" w14:paraId="41AAAC9F" w14:textId="77777777" w:rsidTr="004334FC">
        <w:trPr>
          <w:trHeight w:val="658"/>
        </w:trPr>
        <w:tc>
          <w:tcPr>
            <w:tcW w:w="9594" w:type="dxa"/>
            <w:gridSpan w:val="2"/>
            <w:tcBorders>
              <w:top w:val="nil"/>
              <w:left w:val="nil"/>
              <w:bottom w:val="nil"/>
              <w:right w:val="nil"/>
              <w:tl2br w:val="nil"/>
            </w:tcBorders>
            <w:vAlign w:val="center"/>
          </w:tcPr>
          <w:p w14:paraId="5A095DDB" w14:textId="77777777" w:rsidR="000E1FA5" w:rsidRDefault="004334FC">
            <w:pPr>
              <w:pStyle w:val="a3"/>
              <w:spacing w:line="408" w:lineRule="auto"/>
            </w:pPr>
            <w:r>
              <w:rPr>
                <w:rFonts w:ascii="돋움"/>
                <w:spacing w:val="-5"/>
                <w:sz w:val="18"/>
              </w:rPr>
              <w:t>I hereby consent that officers in charge of reporting can check matters to be checked above by the Competent National Authorities</w:t>
            </w:r>
            <w:r>
              <w:rPr>
                <w:rFonts w:ascii="돋움"/>
                <w:sz w:val="18"/>
              </w:rPr>
              <w:t xml:space="preserve"> through sharing administrative information pursuant to Article 36(1) of Electronic Government Act.</w:t>
            </w:r>
          </w:p>
          <w:p w14:paraId="34627EE3" w14:textId="77777777" w:rsidR="000E1FA5" w:rsidRDefault="004334FC">
            <w:pPr>
              <w:pStyle w:val="a3"/>
              <w:spacing w:line="408" w:lineRule="auto"/>
            </w:pPr>
            <w:r>
              <w:rPr>
                <w:rFonts w:ascii="돋움"/>
                <w:sz w:val="18"/>
              </w:rPr>
              <w:t>※</w:t>
            </w:r>
            <w:r>
              <w:rPr>
                <w:rFonts w:ascii="돋움"/>
                <w:sz w:val="18"/>
              </w:rPr>
              <w:t xml:space="preserve"> </w:t>
            </w:r>
            <w:r>
              <w:rPr>
                <w:rFonts w:ascii="돋움"/>
                <w:spacing w:val="-3"/>
                <w:sz w:val="18"/>
              </w:rPr>
              <w:t>If the reporting person does not consent to the above, the person must submit the relevant document directly.</w:t>
            </w:r>
          </w:p>
        </w:tc>
      </w:tr>
      <w:tr w:rsidR="000E1FA5" w14:paraId="714027A1" w14:textId="77777777" w:rsidTr="004334FC">
        <w:trPr>
          <w:trHeight w:val="426"/>
        </w:trPr>
        <w:tc>
          <w:tcPr>
            <w:tcW w:w="4797" w:type="dxa"/>
            <w:tcBorders>
              <w:top w:val="nil"/>
              <w:left w:val="none" w:sz="2" w:space="0" w:color="808080"/>
              <w:bottom w:val="single" w:sz="3" w:space="0" w:color="7F7F7F"/>
              <w:right w:val="none" w:sz="2" w:space="0" w:color="808080"/>
            </w:tcBorders>
            <w:vAlign w:val="center"/>
          </w:tcPr>
          <w:p w14:paraId="4BAD27A7" w14:textId="77777777" w:rsidR="000E1FA5" w:rsidRDefault="004334FC">
            <w:pPr>
              <w:pStyle w:val="a3"/>
              <w:spacing w:line="288" w:lineRule="auto"/>
              <w:jc w:val="right"/>
            </w:pPr>
            <w:r>
              <w:rPr>
                <w:rFonts w:ascii="돋움"/>
              </w:rPr>
              <w:t>The Reporting Person</w:t>
            </w:r>
          </w:p>
        </w:tc>
        <w:tc>
          <w:tcPr>
            <w:tcW w:w="4797" w:type="dxa"/>
            <w:tcBorders>
              <w:top w:val="nil"/>
              <w:left w:val="none" w:sz="2" w:space="0" w:color="808080"/>
              <w:bottom w:val="single" w:sz="3" w:space="0" w:color="7F7F7F"/>
              <w:right w:val="none" w:sz="2" w:space="0" w:color="808080"/>
            </w:tcBorders>
            <w:vAlign w:val="center"/>
          </w:tcPr>
          <w:p w14:paraId="4CD70DFB" w14:textId="77777777" w:rsidR="000E1FA5" w:rsidRDefault="004334FC">
            <w:pPr>
              <w:pStyle w:val="a3"/>
              <w:spacing w:line="312" w:lineRule="auto"/>
              <w:ind w:left="150" w:right="124"/>
              <w:jc w:val="right"/>
            </w:pPr>
            <w:r>
              <w:rPr>
                <w:rFonts w:ascii="돋움"/>
                <w:color w:val="7F7F7F"/>
                <w:sz w:val="16"/>
              </w:rPr>
              <w:t>(Sign or Seal)</w:t>
            </w:r>
          </w:p>
        </w:tc>
      </w:tr>
      <w:tr w:rsidR="000E1FA5" w14:paraId="585A5BFB" w14:textId="77777777">
        <w:trPr>
          <w:trHeight w:val="256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2" w:space="0" w:color="808080"/>
              <w:bottom w:val="single" w:sz="3" w:space="0" w:color="5D5D5D"/>
              <w:right w:val="none" w:sz="2" w:space="0" w:color="808080"/>
            </w:tcBorders>
            <w:vAlign w:val="center"/>
          </w:tcPr>
          <w:p w14:paraId="453D3656" w14:textId="77777777" w:rsidR="000E1FA5" w:rsidRDefault="000E1FA5">
            <w:pPr>
              <w:pStyle w:val="a3"/>
              <w:spacing w:line="288" w:lineRule="auto"/>
              <w:jc w:val="center"/>
              <w:rPr>
                <w:rFonts w:ascii="돋움" w:eastAsia="돋움"/>
                <w:spacing w:val="-10"/>
              </w:rPr>
            </w:pPr>
          </w:p>
        </w:tc>
      </w:tr>
      <w:tr w:rsidR="000E1FA5" w14:paraId="72FC880C" w14:textId="77777777">
        <w:trPr>
          <w:trHeight w:val="426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7F7F7F"/>
              <w:right w:val="none" w:sz="2" w:space="0" w:color="808080"/>
            </w:tcBorders>
            <w:shd w:val="clear" w:color="auto" w:fill="BBBBBB"/>
            <w:vAlign w:val="center"/>
          </w:tcPr>
          <w:p w14:paraId="1D8784C0" w14:textId="77777777" w:rsidR="000E1FA5" w:rsidRDefault="004334FC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b/>
              </w:rPr>
              <w:t>Instructions</w:t>
            </w:r>
          </w:p>
        </w:tc>
      </w:tr>
      <w:tr w:rsidR="000E1FA5" w14:paraId="7F6B8250" w14:textId="77777777">
        <w:trPr>
          <w:trHeight w:val="8903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14:paraId="5CFC2D71" w14:textId="3B629597" w:rsidR="000E1FA5" w:rsidRDefault="004334FC">
            <w:pPr>
              <w:pStyle w:val="a3"/>
              <w:spacing w:after="100" w:line="309" w:lineRule="auto"/>
              <w:ind w:left="172" w:hanging="172"/>
            </w:pPr>
            <w:r>
              <w:rPr>
                <w:rFonts w:ascii="돋움"/>
                <w:kern w:val="1"/>
                <w:sz w:val="18"/>
              </w:rPr>
              <w:lastRenderedPageBreak/>
              <w:t xml:space="preserve">1. If the reporting person is a corporation, please state the name </w:t>
            </w:r>
            <w:proofErr w:type="gramStart"/>
            <w:r>
              <w:rPr>
                <w:rFonts w:ascii="돋움"/>
                <w:kern w:val="1"/>
                <w:sz w:val="18"/>
              </w:rPr>
              <w:t>of  corporate</w:t>
            </w:r>
            <w:proofErr w:type="gramEnd"/>
            <w:r>
              <w:rPr>
                <w:rFonts w:ascii="돋움"/>
                <w:kern w:val="1"/>
                <w:sz w:val="18"/>
              </w:rPr>
              <w:t xml:space="preserve"> representative in column </w:t>
            </w:r>
            <w:r w:rsidR="000607CD" w:rsidRPr="000607CD">
              <w:rPr>
                <w:rFonts w:ascii="돋움" w:hint="eastAsia"/>
                <w:sz w:val="18"/>
                <w:szCs w:val="18"/>
              </w:rPr>
              <w:t>①</w:t>
            </w:r>
            <w:r>
              <w:rPr>
                <w:rFonts w:ascii="돋움"/>
                <w:kern w:val="1"/>
                <w:sz w:val="18"/>
              </w:rPr>
              <w:t xml:space="preserve">; the corporate name in column </w:t>
            </w:r>
            <w:r w:rsidR="000607CD" w:rsidRPr="000607CD">
              <w:rPr>
                <w:rFonts w:ascii="돋움" w:hint="eastAsia"/>
                <w:sz w:val="18"/>
                <w:szCs w:val="18"/>
              </w:rPr>
              <w:t>②</w:t>
            </w:r>
            <w:r>
              <w:rPr>
                <w:rFonts w:ascii="돋움"/>
                <w:kern w:val="1"/>
                <w:sz w:val="18"/>
              </w:rPr>
              <w:t xml:space="preserve">;the corporate registration number in column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③</w:t>
            </w:r>
            <w:r>
              <w:rPr>
                <w:rFonts w:ascii="돋움"/>
                <w:kern w:val="1"/>
                <w:sz w:val="18"/>
              </w:rPr>
              <w:t xml:space="preserve">; and the location of its place of business in column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⑤</w:t>
            </w:r>
          </w:p>
          <w:p w14:paraId="51683645" w14:textId="39E312AC" w:rsidR="000E1FA5" w:rsidRDefault="004334FC">
            <w:pPr>
              <w:pStyle w:val="a3"/>
              <w:spacing w:after="100" w:line="309" w:lineRule="auto"/>
              <w:ind w:left="172" w:hanging="172"/>
            </w:pPr>
            <w:r>
              <w:rPr>
                <w:rFonts w:ascii="돋움"/>
                <w:kern w:val="1"/>
                <w:sz w:val="18"/>
              </w:rPr>
              <w:t xml:space="preserve">2. If the provider is a corporation, please state the name of corporate representative in column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⑥</w:t>
            </w:r>
            <w:r>
              <w:rPr>
                <w:rFonts w:ascii="돋움"/>
                <w:kern w:val="1"/>
                <w:sz w:val="18"/>
              </w:rPr>
              <w:t xml:space="preserve">; the corporate name in column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⑦</w:t>
            </w:r>
            <w:r>
              <w:rPr>
                <w:rFonts w:ascii="돋움"/>
                <w:kern w:val="1"/>
                <w:sz w:val="18"/>
              </w:rPr>
              <w:t xml:space="preserve">; the corporate registration number in column </w:t>
            </w:r>
            <w:r w:rsidR="00CF45E0" w:rsidRPr="00CF45E0">
              <w:rPr>
                <w:rFonts w:ascii="돋움" w:hint="eastAsia"/>
                <w:spacing w:val="-2"/>
                <w:sz w:val="18"/>
                <w:szCs w:val="18"/>
              </w:rPr>
              <w:t>⑧</w:t>
            </w:r>
            <w:r>
              <w:rPr>
                <w:rFonts w:ascii="돋움"/>
                <w:kern w:val="1"/>
                <w:sz w:val="18"/>
              </w:rPr>
              <w:t xml:space="preserve">; and the location of its place of business in column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⑩</w:t>
            </w:r>
            <w:r>
              <w:rPr>
                <w:rFonts w:ascii="돋움"/>
                <w:kern w:val="1"/>
                <w:sz w:val="18"/>
              </w:rPr>
              <w:t>.</w:t>
            </w:r>
          </w:p>
          <w:p w14:paraId="25F6D653" w14:textId="121BE096" w:rsidR="000E1FA5" w:rsidRDefault="004334FC">
            <w:pPr>
              <w:pStyle w:val="a3"/>
              <w:spacing w:after="100" w:line="309" w:lineRule="auto"/>
              <w:ind w:left="172" w:hanging="172"/>
            </w:pPr>
            <w:r>
              <w:rPr>
                <w:rFonts w:ascii="돋움"/>
                <w:kern w:val="1"/>
                <w:sz w:val="18"/>
              </w:rPr>
              <w:t xml:space="preserve">3. Where the name of a certain genetic resource exists, please state such name in column </w:t>
            </w:r>
            <w:r w:rsidR="00CF45E0" w:rsidRPr="00CF45E0">
              <w:rPr>
                <w:rFonts w:ascii="돋움" w:hint="eastAsia"/>
                <w:spacing w:val="-6"/>
                <w:w w:val="97"/>
                <w:sz w:val="18"/>
                <w:szCs w:val="18"/>
              </w:rPr>
              <w:t>⑪</w:t>
            </w:r>
            <w:r>
              <w:rPr>
                <w:rFonts w:ascii="돋움"/>
                <w:kern w:val="1"/>
                <w:sz w:val="18"/>
              </w:rPr>
              <w:t xml:space="preserve"> Name of Genetic Resource, along with the scientific name and the common name of the relevant species. If no name of a certain genetic resource exists, then please state only the scientific name and common name of the relevant species. </w:t>
            </w:r>
          </w:p>
          <w:p w14:paraId="0988FF27" w14:textId="59402577" w:rsidR="000E1FA5" w:rsidRDefault="004334FC">
            <w:pPr>
              <w:pStyle w:val="a3"/>
              <w:spacing w:after="100" w:line="309" w:lineRule="auto"/>
              <w:ind w:left="172" w:hanging="172"/>
            </w:pPr>
            <w:r>
              <w:rPr>
                <w:rFonts w:ascii="돋움"/>
                <w:kern w:val="1"/>
                <w:sz w:val="18"/>
              </w:rPr>
              <w:t xml:space="preserve">4. If the reporting person intends to access to a genetic resource, please state quantity or concentration of the genetic resource in column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⑫</w:t>
            </w:r>
            <w:r>
              <w:rPr>
                <w:rFonts w:ascii="돋움"/>
                <w:kern w:val="1"/>
                <w:sz w:val="18"/>
              </w:rPr>
              <w:t xml:space="preserve"> and if the reporting person intend to access to traditional knowledge, then it should be ticked.</w:t>
            </w:r>
          </w:p>
          <w:p w14:paraId="67B13C34" w14:textId="355BC6F0" w:rsidR="000E1FA5" w:rsidRDefault="004334FC">
            <w:pPr>
              <w:pStyle w:val="a3"/>
              <w:spacing w:after="100" w:line="309" w:lineRule="auto"/>
              <w:ind w:left="172" w:hanging="172"/>
            </w:pPr>
            <w:r>
              <w:rPr>
                <w:rFonts w:ascii="돋움"/>
                <w:kern w:val="1"/>
                <w:sz w:val="18"/>
              </w:rPr>
              <w:t xml:space="preserve">5. Multiple ticks are permitted in columns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⑬</w:t>
            </w:r>
            <w:r>
              <w:rPr>
                <w:rFonts w:ascii="돋움"/>
                <w:kern w:val="1"/>
                <w:sz w:val="18"/>
              </w:rPr>
              <w:t xml:space="preserve"> Methods for Accessing the Relevant Genetic Resources;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⑭</w:t>
            </w:r>
            <w:r>
              <w:rPr>
                <w:rFonts w:ascii="돋움"/>
                <w:kern w:val="1"/>
                <w:sz w:val="18"/>
              </w:rPr>
              <w:t xml:space="preserve"> Purpose for Accessing the relevant genetic resources;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⑮</w:t>
            </w:r>
            <w:r>
              <w:rPr>
                <w:rFonts w:ascii="돋움"/>
                <w:kern w:val="1"/>
                <w:sz w:val="18"/>
              </w:rPr>
              <w:t xml:space="preserve"> Purpose for Utilization;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⑯</w:t>
            </w:r>
            <w:r>
              <w:rPr>
                <w:rFonts w:ascii="돋움"/>
                <w:kern w:val="1"/>
                <w:sz w:val="18"/>
              </w:rPr>
              <w:t xml:space="preserve"> Country(s) Seeking to Utilize the Relevant Genetic Resources; </w:t>
            </w:r>
            <w:r w:rsidR="00CF45E0" w:rsidRPr="00CF45E0">
              <w:rPr>
                <w:rFonts w:ascii="돋움" w:hint="eastAsia"/>
                <w:spacing w:val="-2"/>
                <w:sz w:val="18"/>
                <w:szCs w:val="18"/>
              </w:rPr>
              <w:t>⑰</w:t>
            </w:r>
            <w:r>
              <w:rPr>
                <w:rFonts w:ascii="돋움"/>
                <w:kern w:val="1"/>
                <w:sz w:val="18"/>
              </w:rPr>
              <w:t xml:space="preserve"> Method of Utilizing Genetic Resources; and</w:t>
            </w:r>
            <w:r w:rsidR="00401322">
              <w:rPr>
                <w:rFonts w:ascii="돋움" w:hint="eastAsia"/>
                <w:kern w:val="1"/>
                <w:sz w:val="18"/>
              </w:rPr>
              <w:t xml:space="preserve"> </w:t>
            </w:r>
            <w:r>
              <w:rPr>
                <w:rFonts w:ascii="돋움"/>
                <w:kern w:val="1"/>
                <w:sz w:val="18"/>
              </w:rPr>
              <w:t>Contents of Mutually Agreed Terms.</w:t>
            </w:r>
          </w:p>
          <w:p w14:paraId="155F8A35" w14:textId="77777777" w:rsidR="000E1FA5" w:rsidRDefault="004334FC">
            <w:pPr>
              <w:pStyle w:val="a3"/>
              <w:spacing w:after="100" w:line="309" w:lineRule="auto"/>
              <w:ind w:left="172" w:hanging="172"/>
            </w:pPr>
            <w:r>
              <w:rPr>
                <w:rFonts w:ascii="돋움"/>
                <w:kern w:val="1"/>
                <w:sz w:val="18"/>
              </w:rPr>
              <w:t xml:space="preserve">6. If there is access to the relevant genetic resource through a third-party by contract, etc. (i.e., a procurement agent, etc. other than the provider of genetic resources), provide third-party information additionally in column </w:t>
            </w:r>
            <w:r>
              <w:rPr>
                <w:rFonts w:ascii="돋움"/>
                <w:kern w:val="1"/>
                <w:sz w:val="18"/>
              </w:rPr>
              <w:t>⑬</w:t>
            </w:r>
            <w:r>
              <w:rPr>
                <w:rFonts w:ascii="돋움"/>
                <w:kern w:val="1"/>
                <w:sz w:val="18"/>
              </w:rPr>
              <w:t xml:space="preserve"> Methods for Accessing the Relevant Genetic Resources. If the third-party is a corporation, please state the name of the corporation and the name of its representative.</w:t>
            </w:r>
          </w:p>
          <w:p w14:paraId="0D45DBA3" w14:textId="0767CE60" w:rsidR="000E1FA5" w:rsidRDefault="004334FC">
            <w:pPr>
              <w:pStyle w:val="a3"/>
              <w:spacing w:after="100" w:line="309" w:lineRule="auto"/>
              <w:ind w:left="172" w:hanging="172"/>
            </w:pPr>
            <w:r>
              <w:rPr>
                <w:rFonts w:ascii="돋움"/>
                <w:kern w:val="1"/>
                <w:sz w:val="18"/>
              </w:rPr>
              <w:t xml:space="preserve">7. Briefly describe technology including biological engineering technology applied to the genetic resources, in column </w:t>
            </w:r>
            <w:r w:rsidR="00CF45E0" w:rsidRPr="00CF45E0">
              <w:rPr>
                <w:rFonts w:ascii="돋움" w:hint="eastAsia"/>
                <w:spacing w:val="-2"/>
                <w:sz w:val="18"/>
                <w:szCs w:val="18"/>
              </w:rPr>
              <w:t>⑰</w:t>
            </w:r>
            <w:r>
              <w:rPr>
                <w:rFonts w:ascii="돋움"/>
                <w:kern w:val="1"/>
                <w:sz w:val="18"/>
              </w:rPr>
              <w:t xml:space="preserve"> Method for Utilizing Genetic Resources</w:t>
            </w:r>
          </w:p>
          <w:p w14:paraId="4C07C186" w14:textId="5657EA0A" w:rsidR="000E1FA5" w:rsidRDefault="004334FC">
            <w:pPr>
              <w:pStyle w:val="a3"/>
              <w:spacing w:after="100" w:line="309" w:lineRule="auto"/>
              <w:ind w:left="172" w:hanging="172"/>
            </w:pPr>
            <w:r>
              <w:rPr>
                <w:rFonts w:ascii="돋움"/>
                <w:kern w:val="1"/>
                <w:sz w:val="18"/>
              </w:rPr>
              <w:t xml:space="preserve">8. If you have not concluded the agreement on sharing benefits under Article 11 of the Act on Access to and Utilization of Genetic Resources and Benefit-Sharing ("Mutually Agreed Terms"), please briefly state the reasons as to why no Mutually Agreed Terms were concluded, in column </w:t>
            </w:r>
            <w:r w:rsidR="00CF45E0" w:rsidRPr="00CF45E0">
              <w:rPr>
                <w:rFonts w:ascii="돋움" w:hint="eastAsia"/>
                <w:sz w:val="18"/>
                <w:szCs w:val="18"/>
              </w:rPr>
              <w:t>⑳</w:t>
            </w:r>
            <w:r>
              <w:rPr>
                <w:rFonts w:ascii="돋움"/>
                <w:kern w:val="1"/>
                <w:sz w:val="18"/>
              </w:rPr>
              <w:t xml:space="preserve"> </w:t>
            </w:r>
            <w:r>
              <w:rPr>
                <w:rFonts w:ascii="돋움"/>
                <w:sz w:val="18"/>
              </w:rPr>
              <w:t>If not, reasons for Not Concluding</w:t>
            </w:r>
            <w:r>
              <w:rPr>
                <w:rFonts w:ascii="돋움"/>
                <w:kern w:val="1"/>
                <w:sz w:val="18"/>
              </w:rPr>
              <w:t>.</w:t>
            </w:r>
          </w:p>
          <w:p w14:paraId="60980C31" w14:textId="77777777" w:rsidR="000E1FA5" w:rsidRDefault="004334FC">
            <w:pPr>
              <w:pStyle w:val="a3"/>
              <w:spacing w:after="100" w:line="309" w:lineRule="auto"/>
              <w:ind w:left="349" w:hanging="349"/>
            </w:pPr>
            <w:r>
              <w:rPr>
                <w:rFonts w:ascii="돋움"/>
                <w:kern w:val="1"/>
                <w:sz w:val="18"/>
              </w:rPr>
              <w:t xml:space="preserve"> </w:t>
            </w:r>
            <w:r>
              <w:rPr>
                <w:rFonts w:ascii="돋움"/>
                <w:kern w:val="1"/>
                <w:sz w:val="18"/>
              </w:rPr>
              <w:t>※</w:t>
            </w:r>
            <w:r>
              <w:rPr>
                <w:rFonts w:ascii="돋움"/>
                <w:kern w:val="1"/>
                <w:sz w:val="18"/>
              </w:rPr>
              <w:t xml:space="preserve"> If Mutually Agreed Terms are concluded ex post facto in accordance with Article 4(4) of the Enforcement Decree of the Act on Access to and Utilization of Genetic Resources and Benefit-Sharing, please submit an Application Form for Verifying the Conclusion of Mutually Agreed Terms and evidencing documents to the head of the Competent National Authority; and a verification certificate will be issued.</w:t>
            </w:r>
          </w:p>
          <w:p w14:paraId="44189DD3" w14:textId="58102733" w:rsidR="000E1FA5" w:rsidRDefault="004334FC">
            <w:pPr>
              <w:pStyle w:val="a3"/>
              <w:spacing w:after="100" w:line="309" w:lineRule="auto"/>
              <w:ind w:left="172" w:hanging="172"/>
            </w:pPr>
            <w:r>
              <w:rPr>
                <w:rFonts w:ascii="돋움"/>
                <w:kern w:val="1"/>
                <w:sz w:val="18"/>
              </w:rPr>
              <w:t>9. Only if Mutually Agreed Terms are concluded, please tick in column Contents of Mutually Agreed Terms; and if the relevant details exist in Mutually Agreed Terms, then they should be ticked.</w:t>
            </w:r>
          </w:p>
        </w:tc>
      </w:tr>
      <w:tr w:rsidR="000E1FA5" w14:paraId="0FDFCBAE" w14:textId="77777777"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000000"/>
              <w:bottom w:val="single" w:sz="16" w:space="0" w:color="939393"/>
              <w:right w:val="none" w:sz="3" w:space="0" w:color="000000"/>
            </w:tcBorders>
            <w:vAlign w:val="center"/>
          </w:tcPr>
          <w:p w14:paraId="5A732F05" w14:textId="77777777" w:rsidR="000E1FA5" w:rsidRDefault="000E1FA5">
            <w:pPr>
              <w:pStyle w:val="a3"/>
              <w:wordWrap/>
              <w:spacing w:line="336" w:lineRule="auto"/>
              <w:ind w:left="223" w:hanging="223"/>
              <w:rPr>
                <w:rFonts w:ascii="돋움" w:eastAsia="돋움"/>
                <w:w w:val="97"/>
                <w:sz w:val="16"/>
              </w:rPr>
            </w:pPr>
          </w:p>
        </w:tc>
      </w:tr>
      <w:tr w:rsidR="000E1FA5" w14:paraId="5E226383" w14:textId="77777777">
        <w:trPr>
          <w:trHeight w:val="426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7F7F7F"/>
              <w:right w:val="none" w:sz="2" w:space="0" w:color="808080"/>
            </w:tcBorders>
            <w:shd w:val="clear" w:color="auto" w:fill="BBBBBB"/>
            <w:vAlign w:val="center"/>
          </w:tcPr>
          <w:p w14:paraId="1795852A" w14:textId="77777777" w:rsidR="000E1FA5" w:rsidRDefault="004334FC">
            <w:pPr>
              <w:pStyle w:val="a3"/>
              <w:spacing w:line="288" w:lineRule="auto"/>
              <w:jc w:val="center"/>
            </w:pPr>
            <w:r>
              <w:rPr>
                <w:rFonts w:ascii="돋움"/>
                <w:b/>
              </w:rPr>
              <w:t>Administrative Process</w:t>
            </w:r>
          </w:p>
        </w:tc>
      </w:tr>
      <w:tr w:rsidR="000E1FA5" w14:paraId="4E0B47AD" w14:textId="77777777">
        <w:trPr>
          <w:trHeight w:val="866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tbl>
            <w:tblPr>
              <w:tblOverlap w:val="never"/>
              <w:tblW w:w="9572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68"/>
              <w:gridCol w:w="423"/>
              <w:gridCol w:w="1269"/>
              <w:gridCol w:w="423"/>
              <w:gridCol w:w="1274"/>
              <w:gridCol w:w="423"/>
              <w:gridCol w:w="1213"/>
              <w:gridCol w:w="423"/>
              <w:gridCol w:w="1217"/>
              <w:gridCol w:w="423"/>
              <w:gridCol w:w="1216"/>
            </w:tblGrid>
            <w:tr w:rsidR="000E1FA5" w14:paraId="1BE48749" w14:textId="77777777">
              <w:trPr>
                <w:trHeight w:val="603"/>
                <w:jc w:val="center"/>
              </w:trPr>
              <w:tc>
                <w:tcPr>
                  <w:tcW w:w="1269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14:paraId="68508ED3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Completing</w:t>
                  </w:r>
                </w:p>
                <w:p w14:paraId="7584269E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Form</w:t>
                  </w:r>
                </w:p>
              </w:tc>
              <w:tc>
                <w:tcPr>
                  <w:tcW w:w="423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14:paraId="69CA5FCD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  <w:sz w:val="16"/>
                    </w:rPr>
                    <w:t></w:t>
                  </w:r>
                </w:p>
              </w:tc>
              <w:tc>
                <w:tcPr>
                  <w:tcW w:w="1269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14:paraId="13CA249A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Receiving</w:t>
                  </w:r>
                </w:p>
                <w:p w14:paraId="4CEAD55A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Form</w:t>
                  </w:r>
                </w:p>
              </w:tc>
              <w:tc>
                <w:tcPr>
                  <w:tcW w:w="423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14:paraId="6807BA61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  <w:sz w:val="16"/>
                    </w:rPr>
                    <w:t></w:t>
                  </w:r>
                </w:p>
              </w:tc>
              <w:tc>
                <w:tcPr>
                  <w:tcW w:w="1274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14:paraId="0B860F88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Reviewing</w:t>
                  </w:r>
                </w:p>
                <w:p w14:paraId="310E8449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Form</w:t>
                  </w:r>
                </w:p>
              </w:tc>
              <w:tc>
                <w:tcPr>
                  <w:tcW w:w="423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14:paraId="14F5C0FC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  <w:sz w:val="16"/>
                    </w:rPr>
                    <w:t></w:t>
                  </w:r>
                </w:p>
              </w:tc>
              <w:tc>
                <w:tcPr>
                  <w:tcW w:w="1213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14:paraId="32F93C92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Reviewing</w:t>
                  </w:r>
                </w:p>
                <w:p w14:paraId="1E956949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Acceptance</w:t>
                  </w:r>
                </w:p>
              </w:tc>
              <w:tc>
                <w:tcPr>
                  <w:tcW w:w="423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14:paraId="64F4CA7E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  <w:sz w:val="16"/>
                    </w:rPr>
                    <w:t></w:t>
                  </w:r>
                </w:p>
              </w:tc>
              <w:tc>
                <w:tcPr>
                  <w:tcW w:w="1217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14:paraId="1E092DB9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Making a Decision</w:t>
                  </w:r>
                </w:p>
              </w:tc>
              <w:tc>
                <w:tcPr>
                  <w:tcW w:w="423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14:paraId="612BE5E6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sz w:val="16"/>
                    </w:rPr>
                    <w:t></w:t>
                  </w:r>
                </w:p>
              </w:tc>
              <w:tc>
                <w:tcPr>
                  <w:tcW w:w="1216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14:paraId="6C1FA4A2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Issuing a</w:t>
                  </w:r>
                </w:p>
                <w:p w14:paraId="14FBD344" w14:textId="77777777" w:rsidR="000E1FA5" w:rsidRDefault="004334F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/>
                      <w:sz w:val="16"/>
                    </w:rPr>
                    <w:t>Certificate</w:t>
                  </w:r>
                </w:p>
              </w:tc>
            </w:tr>
          </w:tbl>
          <w:p w14:paraId="2926BC1C" w14:textId="77777777" w:rsidR="000E1FA5" w:rsidRDefault="000E1FA5">
            <w:pPr>
              <w:pStyle w:val="a3"/>
              <w:wordWrap/>
              <w:spacing w:line="336" w:lineRule="auto"/>
              <w:ind w:left="223" w:hanging="223"/>
            </w:pPr>
          </w:p>
        </w:tc>
      </w:tr>
      <w:tr w:rsidR="000E1FA5" w14:paraId="4DFDB210" w14:textId="77777777">
        <w:trPr>
          <w:trHeight w:val="216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000000"/>
              <w:bottom w:val="none" w:sz="9" w:space="0" w:color="000000"/>
              <w:right w:val="none" w:sz="11" w:space="0" w:color="000000"/>
            </w:tcBorders>
            <w:vAlign w:val="center"/>
          </w:tcPr>
          <w:p w14:paraId="21C998F5" w14:textId="77777777" w:rsidR="000E1FA5" w:rsidRDefault="000E1FA5">
            <w:pPr>
              <w:pStyle w:val="a3"/>
              <w:spacing w:line="336" w:lineRule="auto"/>
              <w:ind w:left="60" w:right="40"/>
              <w:jc w:val="right"/>
              <w:rPr>
                <w:rFonts w:ascii="Times New Roman" w:eastAsia="돋움"/>
                <w:spacing w:val="-6"/>
                <w:sz w:val="16"/>
              </w:rPr>
            </w:pPr>
          </w:p>
        </w:tc>
      </w:tr>
    </w:tbl>
    <w:p w14:paraId="18A4FF75" w14:textId="77777777" w:rsidR="000E1FA5" w:rsidRDefault="000E1FA5">
      <w:pPr>
        <w:pStyle w:val="aa"/>
      </w:pPr>
    </w:p>
    <w:sectPr w:rsidR="000E1FA5">
      <w:endnotePr>
        <w:numFmt w:val="decimal"/>
      </w:endnotePr>
      <w:pgSz w:w="11906" w:h="16838"/>
      <w:pgMar w:top="1134" w:right="1134" w:bottom="567" w:left="1134" w:header="1134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657F6"/>
    <w:multiLevelType w:val="multilevel"/>
    <w:tmpl w:val="8CD2F94A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pStyle w:val="6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A96BE6"/>
    <w:multiLevelType w:val="multilevel"/>
    <w:tmpl w:val="3BF458D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pStyle w:val="2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3B4737"/>
    <w:multiLevelType w:val="multilevel"/>
    <w:tmpl w:val="A98ABA58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pStyle w:val="7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4048CB"/>
    <w:multiLevelType w:val="multilevel"/>
    <w:tmpl w:val="A6883036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pStyle w:val="5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C0116A"/>
    <w:multiLevelType w:val="hybridMultilevel"/>
    <w:tmpl w:val="71D807CE"/>
    <w:lvl w:ilvl="0" w:tplc="5D840E7E">
      <w:start w:val="1"/>
      <w:numFmt w:val="decimalEnclosedCircle"/>
      <w:lvlText w:val="%1"/>
      <w:lvlJc w:val="left"/>
      <w:pPr>
        <w:ind w:left="800" w:hanging="360"/>
      </w:pPr>
      <w:rPr>
        <w:rFonts w:ascii="Arial" w:hAnsi="Arial" w:cs="Arial" w:hint="default"/>
        <w:color w:val="333333"/>
        <w:sz w:val="21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4D1A1852"/>
    <w:multiLevelType w:val="hybridMultilevel"/>
    <w:tmpl w:val="F99688A0"/>
    <w:lvl w:ilvl="0" w:tplc="2FECD88C">
      <w:start w:val="1"/>
      <w:numFmt w:val="decimalEnclosedCircle"/>
      <w:lvlText w:val="%1"/>
      <w:lvlJc w:val="left"/>
      <w:pPr>
        <w:ind w:left="800" w:hanging="360"/>
      </w:pPr>
      <w:rPr>
        <w:rFonts w:ascii="Arial" w:hAnsi="Arial" w:cs="Arial" w:hint="default"/>
        <w:color w:val="333333"/>
        <w:sz w:val="21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510906A8"/>
    <w:multiLevelType w:val="multilevel"/>
    <w:tmpl w:val="223487CA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pStyle w:val="3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CB1D80"/>
    <w:multiLevelType w:val="multilevel"/>
    <w:tmpl w:val="D4D221B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pStyle w:val="4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AA6258"/>
    <w:multiLevelType w:val="hybridMultilevel"/>
    <w:tmpl w:val="6C42B402"/>
    <w:lvl w:ilvl="0" w:tplc="C78A75E6">
      <w:start w:val="1"/>
      <w:numFmt w:val="decimalEnclosedCircle"/>
      <w:lvlText w:val="%1"/>
      <w:lvlJc w:val="left"/>
      <w:pPr>
        <w:ind w:left="800" w:hanging="360"/>
      </w:pPr>
      <w:rPr>
        <w:rFonts w:ascii="Arial" w:hAnsi="Arial" w:cs="Arial" w:hint="default"/>
        <w:color w:val="333333"/>
        <w:sz w:val="21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725F7683"/>
    <w:multiLevelType w:val="multilevel"/>
    <w:tmpl w:val="A31034E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440938"/>
    <w:multiLevelType w:val="hybridMultilevel"/>
    <w:tmpl w:val="48DEDF60"/>
    <w:lvl w:ilvl="0" w:tplc="8CB8FC72">
      <w:start w:val="1"/>
      <w:numFmt w:val="decimalEnclosedCircle"/>
      <w:lvlText w:val="%1"/>
      <w:lvlJc w:val="left"/>
      <w:pPr>
        <w:ind w:left="800" w:hanging="360"/>
      </w:pPr>
      <w:rPr>
        <w:rFonts w:ascii="Arial" w:hAnsi="Arial" w:cs="Arial" w:hint="default"/>
        <w:color w:val="333333"/>
        <w:sz w:val="21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420369320">
    <w:abstractNumId w:val="9"/>
  </w:num>
  <w:num w:numId="2" w16cid:durableId="2099591117">
    <w:abstractNumId w:val="1"/>
  </w:num>
  <w:num w:numId="3" w16cid:durableId="1496341974">
    <w:abstractNumId w:val="6"/>
  </w:num>
  <w:num w:numId="4" w16cid:durableId="1713574762">
    <w:abstractNumId w:val="7"/>
  </w:num>
  <w:num w:numId="5" w16cid:durableId="1325940279">
    <w:abstractNumId w:val="3"/>
  </w:num>
  <w:num w:numId="6" w16cid:durableId="1475178094">
    <w:abstractNumId w:val="0"/>
  </w:num>
  <w:num w:numId="7" w16cid:durableId="1119571185">
    <w:abstractNumId w:val="2"/>
  </w:num>
  <w:num w:numId="8" w16cid:durableId="425542645">
    <w:abstractNumId w:val="10"/>
  </w:num>
  <w:num w:numId="9" w16cid:durableId="528297070">
    <w:abstractNumId w:val="4"/>
  </w:num>
  <w:num w:numId="10" w16cid:durableId="610893048">
    <w:abstractNumId w:val="5"/>
  </w:num>
  <w:num w:numId="11" w16cid:durableId="1282497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A5"/>
    <w:rsid w:val="000607CD"/>
    <w:rsid w:val="00095B9A"/>
    <w:rsid w:val="000E1FA5"/>
    <w:rsid w:val="00401322"/>
    <w:rsid w:val="004334FC"/>
    <w:rsid w:val="00C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46EDE"/>
  <w15:docId w15:val="{0142B412-B735-4869-B004-6B5E3B2A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법령기본스타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textAlignment w:val="baseline"/>
    </w:pPr>
    <w:rPr>
      <w:rFonts w:ascii="한양신명조" w:eastAsia="한양신명조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8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JunYeong Park</cp:lastModifiedBy>
  <cp:revision>2</cp:revision>
  <cp:lastPrinted>2024-07-10T11:24:00Z</cp:lastPrinted>
  <dcterms:created xsi:type="dcterms:W3CDTF">2024-07-10T11:53:00Z</dcterms:created>
  <dcterms:modified xsi:type="dcterms:W3CDTF">2024-07-10T11:53:00Z</dcterms:modified>
</cp:coreProperties>
</file>